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6FAA" w:rsidRPr="00E5115C" w:rsidRDefault="00D86FAA" w:rsidP="00E5115C">
      <w:pPr>
        <w:spacing w:line="360" w:lineRule="auto"/>
        <w:jc w:val="center"/>
        <w:rPr>
          <w:rFonts w:asciiTheme="majorBidi" w:eastAsia="Times New Roman" w:hAnsiTheme="majorBidi" w:cstheme="majorBidi"/>
          <w:b/>
          <w:bCs/>
          <w:u w:val="single"/>
        </w:rPr>
      </w:pPr>
      <w:r w:rsidRPr="00E5115C">
        <w:rPr>
          <w:rFonts w:asciiTheme="majorBidi" w:eastAsia="Times New Roman" w:hAnsiTheme="majorBidi" w:cstheme="majorBidi"/>
          <w:b/>
          <w:bCs/>
          <w:u w:val="single"/>
        </w:rPr>
        <w:t>Report</w:t>
      </w:r>
    </w:p>
    <w:p w:rsidR="00D86FAA" w:rsidRPr="00E5115C" w:rsidRDefault="00D86FAA" w:rsidP="00E5115C">
      <w:pPr>
        <w:spacing w:line="360" w:lineRule="auto"/>
        <w:jc w:val="center"/>
        <w:rPr>
          <w:rFonts w:asciiTheme="majorBidi" w:eastAsia="Times New Roman" w:hAnsiTheme="majorBidi" w:cstheme="majorBidi"/>
          <w:b/>
          <w:bCs/>
          <w:u w:val="single"/>
        </w:rPr>
      </w:pPr>
      <w:r w:rsidRPr="00E5115C">
        <w:rPr>
          <w:rFonts w:asciiTheme="majorBidi" w:eastAsia="Times New Roman" w:hAnsiTheme="majorBidi" w:cstheme="majorBidi"/>
          <w:b/>
          <w:bCs/>
          <w:u w:val="single"/>
        </w:rPr>
        <w:t>4</w:t>
      </w:r>
      <w:r w:rsidRPr="00E5115C">
        <w:rPr>
          <w:rFonts w:asciiTheme="majorBidi" w:eastAsia="Times New Roman" w:hAnsiTheme="majorBidi" w:cstheme="majorBidi"/>
          <w:b/>
          <w:bCs/>
          <w:u w:val="single"/>
          <w:vertAlign w:val="superscript"/>
        </w:rPr>
        <w:t>th</w:t>
      </w:r>
      <w:r w:rsidRPr="00E5115C">
        <w:rPr>
          <w:rFonts w:asciiTheme="majorBidi" w:eastAsia="Times New Roman" w:hAnsiTheme="majorBidi" w:cstheme="majorBidi"/>
          <w:b/>
          <w:bCs/>
          <w:u w:val="single"/>
        </w:rPr>
        <w:t xml:space="preserve"> World Youth Congress</w:t>
      </w:r>
    </w:p>
    <w:p w:rsidR="00D86FAA" w:rsidRPr="009E2951" w:rsidRDefault="009E2951" w:rsidP="009E2951">
      <w:pPr>
        <w:spacing w:line="360" w:lineRule="auto"/>
        <w:jc w:val="center"/>
        <w:rPr>
          <w:rFonts w:asciiTheme="majorBidi" w:eastAsia="Times New Roman" w:hAnsiTheme="majorBidi" w:cstheme="majorBidi"/>
          <w:b/>
          <w:bCs/>
          <w:u w:val="single"/>
        </w:rPr>
      </w:pPr>
      <w:r w:rsidRPr="009E2951">
        <w:rPr>
          <w:rFonts w:asciiTheme="majorBidi" w:eastAsia="Times New Roman" w:hAnsiTheme="majorBidi" w:cstheme="majorBidi"/>
          <w:b/>
          <w:bCs/>
          <w:u w:val="single"/>
        </w:rPr>
        <w:t xml:space="preserve">Presented by Sally Wissa </w:t>
      </w:r>
    </w:p>
    <w:p w:rsidR="009E2951" w:rsidRDefault="009E2951" w:rsidP="00E5115C">
      <w:pPr>
        <w:jc w:val="both"/>
        <w:rPr>
          <w:rFonts w:asciiTheme="majorBidi" w:eastAsia="Times New Roman" w:hAnsiTheme="majorBidi" w:cstheme="majorBidi"/>
          <w:u w:val="single"/>
        </w:rPr>
      </w:pPr>
    </w:p>
    <w:p w:rsidR="00AB3DFB" w:rsidRPr="00E5115C" w:rsidRDefault="00AB3DFB" w:rsidP="00E5115C">
      <w:pPr>
        <w:jc w:val="both"/>
        <w:rPr>
          <w:rFonts w:asciiTheme="majorBidi" w:eastAsia="Times New Roman" w:hAnsiTheme="majorBidi" w:cstheme="majorBidi"/>
          <w:u w:val="single"/>
        </w:rPr>
      </w:pPr>
      <w:r w:rsidRPr="00E5115C">
        <w:rPr>
          <w:rFonts w:asciiTheme="majorBidi" w:eastAsia="Times New Roman" w:hAnsiTheme="majorBidi" w:cstheme="majorBidi"/>
          <w:u w:val="single"/>
        </w:rPr>
        <w:t>History:</w:t>
      </w:r>
    </w:p>
    <w:p w:rsidR="0003501C" w:rsidRPr="00E5115C" w:rsidRDefault="00D211E0" w:rsidP="00E5115C">
      <w:pPr>
        <w:jc w:val="both"/>
        <w:rPr>
          <w:rFonts w:asciiTheme="majorBidi" w:eastAsia="Times New Roman" w:hAnsiTheme="majorBidi" w:cstheme="majorBidi"/>
        </w:rPr>
      </w:pPr>
      <w:r w:rsidRPr="00E5115C">
        <w:rPr>
          <w:rFonts w:asciiTheme="majorBidi" w:eastAsia="Times New Roman" w:hAnsiTheme="majorBidi" w:cstheme="majorBidi"/>
        </w:rPr>
        <w:t>T</w:t>
      </w:r>
      <w:r w:rsidR="00D86FAA" w:rsidRPr="00E5115C">
        <w:rPr>
          <w:rFonts w:asciiTheme="majorBidi" w:eastAsia="Times New Roman" w:hAnsiTheme="majorBidi" w:cstheme="majorBidi"/>
        </w:rPr>
        <w:t xml:space="preserve">he WYC series started </w:t>
      </w:r>
      <w:r w:rsidRPr="00E5115C">
        <w:rPr>
          <w:rFonts w:asciiTheme="majorBidi" w:eastAsia="Times New Roman" w:hAnsiTheme="majorBidi" w:cstheme="majorBidi"/>
        </w:rPr>
        <w:t>initially</w:t>
      </w:r>
      <w:r w:rsidR="00D86FAA" w:rsidRPr="00E5115C">
        <w:rPr>
          <w:rFonts w:asciiTheme="majorBidi" w:eastAsia="Times New Roman" w:hAnsiTheme="majorBidi" w:cstheme="majorBidi"/>
        </w:rPr>
        <w:t xml:space="preserve"> in Hawaii</w:t>
      </w:r>
      <w:r w:rsidR="0003501C" w:rsidRPr="00E5115C">
        <w:rPr>
          <w:rFonts w:asciiTheme="majorBidi" w:eastAsia="Times New Roman" w:hAnsiTheme="majorBidi" w:cstheme="majorBidi"/>
        </w:rPr>
        <w:t>, the s</w:t>
      </w:r>
      <w:r w:rsidR="00A60EA4" w:rsidRPr="00E5115C">
        <w:rPr>
          <w:rFonts w:asciiTheme="majorBidi" w:eastAsia="Times New Roman" w:hAnsiTheme="majorBidi" w:cstheme="majorBidi"/>
        </w:rPr>
        <w:t>econd took place in Morocco the year after in Brazil</w:t>
      </w:r>
      <w:r w:rsidR="0003501C" w:rsidRPr="00E5115C">
        <w:rPr>
          <w:rFonts w:asciiTheme="majorBidi" w:eastAsia="Times New Roman" w:hAnsiTheme="majorBidi" w:cstheme="majorBidi"/>
        </w:rPr>
        <w:t xml:space="preserve"> before ending with the 4</w:t>
      </w:r>
      <w:r w:rsidR="0003501C" w:rsidRPr="00E5115C">
        <w:rPr>
          <w:rFonts w:asciiTheme="majorBidi" w:eastAsia="Times New Roman" w:hAnsiTheme="majorBidi" w:cstheme="majorBidi"/>
          <w:vertAlign w:val="superscript"/>
        </w:rPr>
        <w:t>th</w:t>
      </w:r>
      <w:r w:rsidR="0003501C" w:rsidRPr="00E5115C">
        <w:rPr>
          <w:rFonts w:asciiTheme="majorBidi" w:eastAsia="Times New Roman" w:hAnsiTheme="majorBidi" w:cstheme="majorBidi"/>
        </w:rPr>
        <w:t xml:space="preserve"> World Youth Congress that was held in Quebec City, August 10-21 2008 .</w:t>
      </w:r>
    </w:p>
    <w:p w:rsidR="00D86FAA" w:rsidRPr="00E5115C" w:rsidRDefault="00D86FAA" w:rsidP="00E5115C">
      <w:pPr>
        <w:jc w:val="both"/>
        <w:rPr>
          <w:rFonts w:asciiTheme="majorBidi" w:eastAsia="Times New Roman" w:hAnsiTheme="majorBidi" w:cstheme="majorBidi"/>
        </w:rPr>
      </w:pPr>
    </w:p>
    <w:p w:rsidR="00AB3DFB" w:rsidRPr="00987600" w:rsidRDefault="00AB3DFB" w:rsidP="00E5115C">
      <w:pPr>
        <w:jc w:val="both"/>
        <w:rPr>
          <w:rFonts w:asciiTheme="majorBidi" w:eastAsia="Times New Roman" w:hAnsiTheme="majorBidi" w:cstheme="majorBidi"/>
          <w:u w:val="single"/>
        </w:rPr>
      </w:pPr>
      <w:r w:rsidRPr="00987600">
        <w:rPr>
          <w:rFonts w:asciiTheme="majorBidi" w:eastAsia="Times New Roman" w:hAnsiTheme="majorBidi" w:cstheme="majorBidi"/>
          <w:u w:val="single"/>
        </w:rPr>
        <w:t>Participants:</w:t>
      </w:r>
    </w:p>
    <w:p w:rsidR="004327D0" w:rsidRPr="00E5115C" w:rsidRDefault="00AB3DFB" w:rsidP="009E2951">
      <w:pPr>
        <w:jc w:val="both"/>
        <w:rPr>
          <w:rFonts w:asciiTheme="majorBidi" w:eastAsia="Times New Roman" w:hAnsiTheme="majorBidi" w:cstheme="majorBidi"/>
        </w:rPr>
      </w:pPr>
      <w:r w:rsidRPr="00E5115C">
        <w:rPr>
          <w:rFonts w:asciiTheme="majorBidi" w:eastAsia="Times New Roman" w:hAnsiTheme="majorBidi" w:cstheme="majorBidi"/>
        </w:rPr>
        <w:t xml:space="preserve">The conference </w:t>
      </w:r>
      <w:r w:rsidR="0003501C" w:rsidRPr="00E5115C">
        <w:rPr>
          <w:rFonts w:asciiTheme="majorBidi" w:eastAsia="Times New Roman" w:hAnsiTheme="majorBidi" w:cstheme="majorBidi"/>
        </w:rPr>
        <w:t xml:space="preserve"> </w:t>
      </w:r>
      <w:r w:rsidR="00BC2A5C" w:rsidRPr="00E5115C">
        <w:rPr>
          <w:rFonts w:asciiTheme="majorBidi" w:eastAsia="Times New Roman" w:hAnsiTheme="majorBidi" w:cstheme="majorBidi"/>
        </w:rPr>
        <w:t xml:space="preserve">hosted </w:t>
      </w:r>
      <w:r w:rsidR="0003501C" w:rsidRPr="00E5115C">
        <w:rPr>
          <w:rFonts w:asciiTheme="majorBidi" w:eastAsia="Times New Roman" w:hAnsiTheme="majorBidi" w:cstheme="majorBidi"/>
        </w:rPr>
        <w:t>around 500 participant</w:t>
      </w:r>
      <w:r w:rsidR="004327D0" w:rsidRPr="00E5115C">
        <w:rPr>
          <w:rFonts w:asciiTheme="majorBidi" w:eastAsia="Times New Roman" w:hAnsiTheme="majorBidi" w:cstheme="majorBidi"/>
        </w:rPr>
        <w:t xml:space="preserve"> of the world’s most dynamic young activists in the field of sustainable development coming out of 120 different countries </w:t>
      </w:r>
      <w:r w:rsidR="00BC2A5C" w:rsidRPr="00E5115C">
        <w:rPr>
          <w:rFonts w:asciiTheme="majorBidi" w:eastAsia="Times New Roman" w:hAnsiTheme="majorBidi" w:cstheme="majorBidi"/>
        </w:rPr>
        <w:t xml:space="preserve">where they </w:t>
      </w:r>
      <w:r w:rsidR="0003501C" w:rsidRPr="00E5115C">
        <w:rPr>
          <w:rFonts w:asciiTheme="majorBidi" w:eastAsia="Times New Roman" w:hAnsiTheme="majorBidi" w:cstheme="majorBidi"/>
        </w:rPr>
        <w:t>were</w:t>
      </w:r>
      <w:r w:rsidR="00D86FAA" w:rsidRPr="00E5115C">
        <w:rPr>
          <w:rFonts w:asciiTheme="majorBidi" w:eastAsia="Times New Roman" w:hAnsiTheme="majorBidi" w:cstheme="majorBidi"/>
        </w:rPr>
        <w:t xml:space="preserve"> selected on the basis of the projects they have done</w:t>
      </w:r>
      <w:r w:rsidR="0003501C" w:rsidRPr="00E5115C">
        <w:rPr>
          <w:rFonts w:asciiTheme="majorBidi" w:eastAsia="Times New Roman" w:hAnsiTheme="majorBidi" w:cstheme="majorBidi"/>
        </w:rPr>
        <w:t>.</w:t>
      </w:r>
      <w:r w:rsidR="00F4311D" w:rsidRPr="00E5115C">
        <w:rPr>
          <w:rFonts w:asciiTheme="majorBidi" w:eastAsia="Times New Roman" w:hAnsiTheme="majorBidi" w:cstheme="majorBidi"/>
        </w:rPr>
        <w:t xml:space="preserve"> </w:t>
      </w:r>
      <w:r w:rsidR="00FE6901" w:rsidRPr="00E5115C">
        <w:rPr>
          <w:rFonts w:asciiTheme="majorBidi" w:eastAsia="Times New Roman" w:hAnsiTheme="majorBidi" w:cstheme="majorBidi"/>
        </w:rPr>
        <w:t>There was</w:t>
      </w:r>
      <w:r w:rsidR="004327D0" w:rsidRPr="00E5115C">
        <w:rPr>
          <w:rFonts w:asciiTheme="majorBidi" w:eastAsia="Times New Roman" w:hAnsiTheme="majorBidi" w:cstheme="majorBidi"/>
        </w:rPr>
        <w:t xml:space="preserve"> a strong role at the</w:t>
      </w:r>
      <w:r w:rsidR="00FE6901" w:rsidRPr="00E5115C">
        <w:rPr>
          <w:rFonts w:asciiTheme="majorBidi" w:eastAsia="Times New Roman" w:hAnsiTheme="majorBidi" w:cstheme="majorBidi"/>
        </w:rPr>
        <w:t xml:space="preserve"> Congress for </w:t>
      </w:r>
      <w:r w:rsidR="004327D0" w:rsidRPr="00E5115C">
        <w:rPr>
          <w:rFonts w:asciiTheme="majorBidi" w:eastAsia="Times New Roman" w:hAnsiTheme="majorBidi" w:cstheme="majorBidi"/>
        </w:rPr>
        <w:t xml:space="preserve">cultural performers </w:t>
      </w:r>
      <w:r w:rsidR="00FE6901" w:rsidRPr="00E5115C">
        <w:rPr>
          <w:rFonts w:asciiTheme="majorBidi" w:eastAsia="Times New Roman" w:hAnsiTheme="majorBidi" w:cstheme="majorBidi"/>
        </w:rPr>
        <w:t>represented in the remarkable presence of young journalists, film makers and musicians</w:t>
      </w:r>
      <w:r w:rsidR="004327D0" w:rsidRPr="00E5115C">
        <w:rPr>
          <w:rFonts w:asciiTheme="majorBidi" w:eastAsia="Times New Roman" w:hAnsiTheme="majorBidi" w:cstheme="majorBidi"/>
        </w:rPr>
        <w:t>, as well as for those with an interest in sustainable development, but less personal experience in this area.</w:t>
      </w:r>
    </w:p>
    <w:p w:rsidR="00FE6901" w:rsidRPr="00E5115C" w:rsidRDefault="00FE6901" w:rsidP="00E5115C">
      <w:pPr>
        <w:jc w:val="both"/>
        <w:rPr>
          <w:rFonts w:asciiTheme="majorBidi" w:eastAsia="Times New Roman" w:hAnsiTheme="majorBidi" w:cstheme="majorBidi"/>
        </w:rPr>
      </w:pPr>
    </w:p>
    <w:p w:rsidR="008A53DA" w:rsidRPr="001B62A4" w:rsidRDefault="008A53DA" w:rsidP="00E5115C">
      <w:pPr>
        <w:jc w:val="both"/>
        <w:rPr>
          <w:rFonts w:asciiTheme="majorBidi" w:eastAsia="Times New Roman" w:hAnsiTheme="majorBidi" w:cstheme="majorBidi"/>
          <w:u w:val="single"/>
        </w:rPr>
      </w:pPr>
      <w:r w:rsidRPr="001B62A4">
        <w:rPr>
          <w:rFonts w:asciiTheme="majorBidi" w:eastAsia="Times New Roman" w:hAnsiTheme="majorBidi" w:cstheme="majorBidi"/>
          <w:u w:val="single"/>
        </w:rPr>
        <w:t>Congress Theme:</w:t>
      </w:r>
    </w:p>
    <w:p w:rsidR="00605DA1" w:rsidRPr="00516079" w:rsidRDefault="008A53DA" w:rsidP="00605DA1">
      <w:pPr>
        <w:jc w:val="both"/>
        <w:rPr>
          <w:rFonts w:asciiTheme="majorBidi" w:eastAsia="Times New Roman" w:hAnsiTheme="majorBidi" w:cstheme="majorBidi"/>
        </w:rPr>
      </w:pPr>
      <w:r w:rsidRPr="00516079">
        <w:rPr>
          <w:rFonts w:asciiTheme="majorBidi" w:eastAsia="Times New Roman" w:hAnsiTheme="majorBidi" w:cstheme="majorBidi"/>
        </w:rPr>
        <w:t xml:space="preserve">The 4th WYC Congress </w:t>
      </w:r>
      <w:r w:rsidR="00605DA1" w:rsidRPr="00516079">
        <w:rPr>
          <w:rFonts w:asciiTheme="majorBidi" w:eastAsia="Times New Roman" w:hAnsiTheme="majorBidi" w:cstheme="majorBidi"/>
        </w:rPr>
        <w:t>celebrated</w:t>
      </w:r>
      <w:r w:rsidRPr="00516079">
        <w:rPr>
          <w:rFonts w:asciiTheme="majorBidi" w:eastAsia="Times New Roman" w:hAnsiTheme="majorBidi" w:cstheme="majorBidi"/>
        </w:rPr>
        <w:t xml:space="preserve"> youth and the role they </w:t>
      </w:r>
      <w:r w:rsidR="00605DA1" w:rsidRPr="00516079">
        <w:rPr>
          <w:rFonts w:asciiTheme="majorBidi" w:eastAsia="Times New Roman" w:hAnsiTheme="majorBidi" w:cstheme="majorBidi"/>
        </w:rPr>
        <w:t xml:space="preserve">are </w:t>
      </w:r>
      <w:r w:rsidRPr="00516079">
        <w:rPr>
          <w:rFonts w:asciiTheme="majorBidi" w:eastAsia="Times New Roman" w:hAnsiTheme="majorBidi" w:cstheme="majorBidi"/>
        </w:rPr>
        <w:t>play in achieving the M</w:t>
      </w:r>
      <w:r w:rsidR="00605DA1" w:rsidRPr="00516079">
        <w:rPr>
          <w:rFonts w:asciiTheme="majorBidi" w:eastAsia="Times New Roman" w:hAnsiTheme="majorBidi" w:cstheme="majorBidi"/>
        </w:rPr>
        <w:t>illennium Development Goals represented in:</w:t>
      </w:r>
    </w:p>
    <w:p w:rsidR="008A53DA" w:rsidRDefault="00605DA1" w:rsidP="00605DA1">
      <w:pPr>
        <w:pStyle w:val="ListParagraph"/>
        <w:numPr>
          <w:ilvl w:val="0"/>
          <w:numId w:val="6"/>
        </w:numPr>
        <w:jc w:val="both"/>
        <w:rPr>
          <w:rFonts w:asciiTheme="majorBidi" w:eastAsia="Times New Roman" w:hAnsiTheme="majorBidi" w:cstheme="majorBidi"/>
        </w:rPr>
      </w:pPr>
      <w:r>
        <w:rPr>
          <w:rFonts w:asciiTheme="majorBidi" w:eastAsia="Times New Roman" w:hAnsiTheme="majorBidi" w:cstheme="majorBidi"/>
        </w:rPr>
        <w:t>Eradicating extreme poverty and hunger.</w:t>
      </w:r>
    </w:p>
    <w:p w:rsidR="00605DA1" w:rsidRDefault="00605DA1" w:rsidP="00605DA1">
      <w:pPr>
        <w:pStyle w:val="ListParagraph"/>
        <w:numPr>
          <w:ilvl w:val="0"/>
          <w:numId w:val="6"/>
        </w:numPr>
        <w:jc w:val="both"/>
        <w:rPr>
          <w:rFonts w:asciiTheme="majorBidi" w:eastAsia="Times New Roman" w:hAnsiTheme="majorBidi" w:cstheme="majorBidi"/>
        </w:rPr>
      </w:pPr>
      <w:r>
        <w:rPr>
          <w:rFonts w:asciiTheme="majorBidi" w:eastAsia="Times New Roman" w:hAnsiTheme="majorBidi" w:cstheme="majorBidi"/>
        </w:rPr>
        <w:t>Achieving universal primary education</w:t>
      </w:r>
    </w:p>
    <w:p w:rsidR="00605DA1" w:rsidRDefault="00605DA1" w:rsidP="00605DA1">
      <w:pPr>
        <w:pStyle w:val="ListParagraph"/>
        <w:numPr>
          <w:ilvl w:val="0"/>
          <w:numId w:val="6"/>
        </w:numPr>
        <w:jc w:val="both"/>
        <w:rPr>
          <w:rFonts w:asciiTheme="majorBidi" w:eastAsia="Times New Roman" w:hAnsiTheme="majorBidi" w:cstheme="majorBidi"/>
        </w:rPr>
      </w:pPr>
      <w:r>
        <w:rPr>
          <w:rFonts w:asciiTheme="majorBidi" w:eastAsia="Times New Roman" w:hAnsiTheme="majorBidi" w:cstheme="majorBidi"/>
        </w:rPr>
        <w:t>Promoting gender equality and empowering women</w:t>
      </w:r>
    </w:p>
    <w:p w:rsidR="00605DA1" w:rsidRDefault="00605DA1" w:rsidP="00605DA1">
      <w:pPr>
        <w:pStyle w:val="ListParagraph"/>
        <w:numPr>
          <w:ilvl w:val="0"/>
          <w:numId w:val="6"/>
        </w:numPr>
        <w:jc w:val="both"/>
        <w:rPr>
          <w:rFonts w:asciiTheme="majorBidi" w:eastAsia="Times New Roman" w:hAnsiTheme="majorBidi" w:cstheme="majorBidi"/>
        </w:rPr>
      </w:pPr>
      <w:r>
        <w:rPr>
          <w:rFonts w:asciiTheme="majorBidi" w:eastAsia="Times New Roman" w:hAnsiTheme="majorBidi" w:cstheme="majorBidi"/>
        </w:rPr>
        <w:t>Reducing child mortality</w:t>
      </w:r>
    </w:p>
    <w:p w:rsidR="00605DA1" w:rsidRDefault="00605DA1" w:rsidP="00605DA1">
      <w:pPr>
        <w:pStyle w:val="ListParagraph"/>
        <w:numPr>
          <w:ilvl w:val="0"/>
          <w:numId w:val="6"/>
        </w:numPr>
        <w:jc w:val="both"/>
        <w:rPr>
          <w:rFonts w:asciiTheme="majorBidi" w:eastAsia="Times New Roman" w:hAnsiTheme="majorBidi" w:cstheme="majorBidi"/>
        </w:rPr>
      </w:pPr>
      <w:r>
        <w:rPr>
          <w:rFonts w:asciiTheme="majorBidi" w:eastAsia="Times New Roman" w:hAnsiTheme="majorBidi" w:cstheme="majorBidi"/>
        </w:rPr>
        <w:t>Improving maternal health</w:t>
      </w:r>
    </w:p>
    <w:p w:rsidR="00605DA1" w:rsidRDefault="00605DA1" w:rsidP="00605DA1">
      <w:pPr>
        <w:pStyle w:val="ListParagraph"/>
        <w:numPr>
          <w:ilvl w:val="0"/>
          <w:numId w:val="6"/>
        </w:numPr>
        <w:jc w:val="both"/>
        <w:rPr>
          <w:rFonts w:asciiTheme="majorBidi" w:eastAsia="Times New Roman" w:hAnsiTheme="majorBidi" w:cstheme="majorBidi"/>
        </w:rPr>
      </w:pPr>
      <w:r>
        <w:rPr>
          <w:rFonts w:asciiTheme="majorBidi" w:eastAsia="Times New Roman" w:hAnsiTheme="majorBidi" w:cstheme="majorBidi"/>
        </w:rPr>
        <w:t>Combat HIV/AIDS, malaria &amp; other diseases</w:t>
      </w:r>
    </w:p>
    <w:p w:rsidR="00605DA1" w:rsidRDefault="00605DA1" w:rsidP="00605DA1">
      <w:pPr>
        <w:pStyle w:val="ListParagraph"/>
        <w:numPr>
          <w:ilvl w:val="0"/>
          <w:numId w:val="6"/>
        </w:numPr>
        <w:jc w:val="both"/>
        <w:rPr>
          <w:rFonts w:asciiTheme="majorBidi" w:eastAsia="Times New Roman" w:hAnsiTheme="majorBidi" w:cstheme="majorBidi"/>
        </w:rPr>
      </w:pPr>
      <w:r>
        <w:rPr>
          <w:rFonts w:asciiTheme="majorBidi" w:eastAsia="Times New Roman" w:hAnsiTheme="majorBidi" w:cstheme="majorBidi"/>
        </w:rPr>
        <w:t>Ensure environmental sustainability</w:t>
      </w:r>
    </w:p>
    <w:p w:rsidR="00605DA1" w:rsidRDefault="00605DA1" w:rsidP="00605DA1">
      <w:pPr>
        <w:pStyle w:val="ListParagraph"/>
        <w:numPr>
          <w:ilvl w:val="0"/>
          <w:numId w:val="6"/>
        </w:numPr>
        <w:jc w:val="both"/>
        <w:rPr>
          <w:rFonts w:asciiTheme="majorBidi" w:eastAsia="Times New Roman" w:hAnsiTheme="majorBidi" w:cstheme="majorBidi"/>
        </w:rPr>
      </w:pPr>
      <w:r>
        <w:rPr>
          <w:rFonts w:asciiTheme="majorBidi" w:eastAsia="Times New Roman" w:hAnsiTheme="majorBidi" w:cstheme="majorBidi"/>
        </w:rPr>
        <w:t>Developing a global partnership for development.</w:t>
      </w:r>
    </w:p>
    <w:p w:rsidR="00D50DFF" w:rsidRDefault="00D50DFF" w:rsidP="00D50DFF">
      <w:pPr>
        <w:jc w:val="both"/>
        <w:rPr>
          <w:rFonts w:asciiTheme="majorBidi" w:eastAsia="Times New Roman" w:hAnsiTheme="majorBidi" w:cstheme="majorBidi"/>
        </w:rPr>
      </w:pPr>
    </w:p>
    <w:p w:rsidR="00D50DFF" w:rsidRPr="001B62A4" w:rsidRDefault="00D50DFF" w:rsidP="00D50DFF">
      <w:pPr>
        <w:jc w:val="both"/>
        <w:rPr>
          <w:rFonts w:asciiTheme="majorBidi" w:eastAsia="Times New Roman" w:hAnsiTheme="majorBidi" w:cstheme="majorBidi"/>
          <w:u w:val="single"/>
        </w:rPr>
      </w:pPr>
      <w:r w:rsidRPr="001B62A4">
        <w:rPr>
          <w:rFonts w:asciiTheme="majorBidi" w:eastAsia="Times New Roman" w:hAnsiTheme="majorBidi" w:cstheme="majorBidi"/>
          <w:u w:val="single"/>
        </w:rPr>
        <w:t>Congress main objectives:</w:t>
      </w:r>
    </w:p>
    <w:p w:rsidR="00D50DFF" w:rsidRPr="00D50DFF" w:rsidRDefault="00D50DFF" w:rsidP="00D50DFF">
      <w:pPr>
        <w:pStyle w:val="ListParagraph"/>
        <w:numPr>
          <w:ilvl w:val="0"/>
          <w:numId w:val="11"/>
        </w:numPr>
        <w:jc w:val="both"/>
        <w:rPr>
          <w:rFonts w:asciiTheme="majorBidi" w:eastAsia="Times New Roman" w:hAnsiTheme="majorBidi" w:cstheme="majorBidi"/>
        </w:rPr>
      </w:pPr>
      <w:r w:rsidRPr="00D50DFF">
        <w:rPr>
          <w:rFonts w:asciiTheme="majorBidi" w:eastAsia="Times New Roman" w:hAnsiTheme="majorBidi" w:cstheme="majorBidi"/>
        </w:rPr>
        <w:t xml:space="preserve">Supply participants with skills and support to enable them, more effectively, to contribute to the achievement of the Millennium Development Goals; </w:t>
      </w:r>
    </w:p>
    <w:p w:rsidR="00D50DFF" w:rsidRPr="00D50DFF" w:rsidRDefault="00D50DFF" w:rsidP="00D50DFF">
      <w:pPr>
        <w:pStyle w:val="ListParagraph"/>
        <w:numPr>
          <w:ilvl w:val="0"/>
          <w:numId w:val="11"/>
        </w:numPr>
        <w:jc w:val="both"/>
        <w:rPr>
          <w:rFonts w:asciiTheme="majorBidi" w:eastAsia="Times New Roman" w:hAnsiTheme="majorBidi" w:cstheme="majorBidi"/>
        </w:rPr>
      </w:pPr>
      <w:r w:rsidRPr="00D50DFF">
        <w:rPr>
          <w:rFonts w:asciiTheme="majorBidi" w:eastAsia="Times New Roman" w:hAnsiTheme="majorBidi" w:cstheme="majorBidi"/>
        </w:rPr>
        <w:t xml:space="preserve">To honor  the achievements of the most ambitious, most effective and most successful young practitioners of youth-led development and draw the attention of the world’s development professionals to the need to provide increased support to them to enable more youth to become agents of change. </w:t>
      </w:r>
    </w:p>
    <w:p w:rsidR="00D50DFF" w:rsidRPr="00D50DFF" w:rsidRDefault="00D50DFF" w:rsidP="00D50DFF">
      <w:pPr>
        <w:pStyle w:val="ListParagraph"/>
        <w:numPr>
          <w:ilvl w:val="0"/>
          <w:numId w:val="11"/>
        </w:numPr>
        <w:jc w:val="both"/>
        <w:rPr>
          <w:rFonts w:asciiTheme="majorBidi" w:eastAsia="Times New Roman" w:hAnsiTheme="majorBidi" w:cstheme="majorBidi"/>
        </w:rPr>
      </w:pPr>
      <w:r w:rsidRPr="00D50DFF">
        <w:rPr>
          <w:rFonts w:asciiTheme="majorBidi" w:eastAsia="Times New Roman" w:hAnsiTheme="majorBidi" w:cstheme="majorBidi"/>
        </w:rPr>
        <w:t xml:space="preserve">step change in the level of support and acknowledgement for the positive role of youth in society worldwide. </w:t>
      </w:r>
    </w:p>
    <w:p w:rsidR="00D50DFF" w:rsidRPr="00D50DFF" w:rsidRDefault="00D50DFF" w:rsidP="00D50DFF">
      <w:pPr>
        <w:pStyle w:val="ListParagraph"/>
        <w:numPr>
          <w:ilvl w:val="0"/>
          <w:numId w:val="11"/>
        </w:numPr>
        <w:jc w:val="both"/>
        <w:rPr>
          <w:rFonts w:asciiTheme="majorBidi" w:eastAsia="Times New Roman" w:hAnsiTheme="majorBidi" w:cstheme="majorBidi"/>
        </w:rPr>
      </w:pPr>
      <w:r w:rsidRPr="00D50DFF">
        <w:rPr>
          <w:rFonts w:asciiTheme="majorBidi" w:eastAsia="Times New Roman" w:hAnsiTheme="majorBidi" w:cstheme="majorBidi"/>
        </w:rPr>
        <w:t xml:space="preserve">Enable intercultural exchanges between local and international young people; </w:t>
      </w:r>
    </w:p>
    <w:p w:rsidR="008A53DA" w:rsidRDefault="008A53DA" w:rsidP="00E5115C">
      <w:pPr>
        <w:jc w:val="both"/>
        <w:rPr>
          <w:rFonts w:asciiTheme="majorBidi" w:eastAsia="Times New Roman" w:hAnsiTheme="majorBidi" w:cstheme="majorBidi"/>
          <w:u w:val="single"/>
        </w:rPr>
      </w:pPr>
    </w:p>
    <w:p w:rsidR="00A60EA4" w:rsidRPr="00E5115C" w:rsidRDefault="00D86FAA" w:rsidP="00E5115C">
      <w:pPr>
        <w:jc w:val="both"/>
        <w:rPr>
          <w:rFonts w:asciiTheme="majorBidi" w:eastAsia="Times New Roman" w:hAnsiTheme="majorBidi" w:cstheme="majorBidi"/>
          <w:u w:val="single"/>
        </w:rPr>
      </w:pPr>
      <w:r w:rsidRPr="00E5115C">
        <w:rPr>
          <w:rFonts w:asciiTheme="majorBidi" w:eastAsia="Times New Roman" w:hAnsiTheme="majorBidi" w:cstheme="majorBidi"/>
          <w:u w:val="single"/>
        </w:rPr>
        <w:t xml:space="preserve">The Congress schedule </w:t>
      </w:r>
      <w:r w:rsidR="00A60EA4" w:rsidRPr="00E5115C">
        <w:rPr>
          <w:rFonts w:asciiTheme="majorBidi" w:eastAsia="Times New Roman" w:hAnsiTheme="majorBidi" w:cstheme="majorBidi"/>
          <w:u w:val="single"/>
        </w:rPr>
        <w:t xml:space="preserve">had various </w:t>
      </w:r>
      <w:r w:rsidRPr="00E5115C">
        <w:rPr>
          <w:rFonts w:asciiTheme="majorBidi" w:eastAsia="Times New Roman" w:hAnsiTheme="majorBidi" w:cstheme="majorBidi"/>
          <w:u w:val="single"/>
        </w:rPr>
        <w:t xml:space="preserve">features: </w:t>
      </w:r>
    </w:p>
    <w:p w:rsidR="00A60EA4" w:rsidRPr="00E5115C" w:rsidRDefault="00D86FAA" w:rsidP="00E5115C">
      <w:pPr>
        <w:pStyle w:val="ListParagraph"/>
        <w:numPr>
          <w:ilvl w:val="0"/>
          <w:numId w:val="4"/>
        </w:numPr>
        <w:jc w:val="both"/>
        <w:rPr>
          <w:rFonts w:asciiTheme="majorBidi" w:eastAsia="Times New Roman" w:hAnsiTheme="majorBidi" w:cstheme="majorBidi"/>
        </w:rPr>
      </w:pPr>
      <w:r w:rsidRPr="00E5115C">
        <w:rPr>
          <w:rFonts w:asciiTheme="majorBidi" w:eastAsia="Times New Roman" w:hAnsiTheme="majorBidi" w:cstheme="majorBidi"/>
        </w:rPr>
        <w:t>local action projects where delegates join</w:t>
      </w:r>
      <w:r w:rsidR="00C04855" w:rsidRPr="00E5115C">
        <w:rPr>
          <w:rFonts w:asciiTheme="majorBidi" w:eastAsia="Times New Roman" w:hAnsiTheme="majorBidi" w:cstheme="majorBidi"/>
        </w:rPr>
        <w:t>ed</w:t>
      </w:r>
      <w:r w:rsidRPr="00E5115C">
        <w:rPr>
          <w:rFonts w:asciiTheme="majorBidi" w:eastAsia="Times New Roman" w:hAnsiTheme="majorBidi" w:cstheme="majorBidi"/>
        </w:rPr>
        <w:t xml:space="preserve"> young people in communities within 250km of Quebec City to help them with a Local Action Project; </w:t>
      </w:r>
    </w:p>
    <w:p w:rsidR="00A60EA4" w:rsidRPr="00E5115C" w:rsidRDefault="00D86FAA" w:rsidP="00E5115C">
      <w:pPr>
        <w:pStyle w:val="ListParagraph"/>
        <w:numPr>
          <w:ilvl w:val="0"/>
          <w:numId w:val="4"/>
        </w:numPr>
        <w:jc w:val="both"/>
        <w:rPr>
          <w:rFonts w:asciiTheme="majorBidi" w:eastAsia="Times New Roman" w:hAnsiTheme="majorBidi" w:cstheme="majorBidi"/>
        </w:rPr>
      </w:pPr>
      <w:r w:rsidRPr="00E5115C">
        <w:rPr>
          <w:rFonts w:asciiTheme="majorBidi" w:eastAsia="Times New Roman" w:hAnsiTheme="majorBidi" w:cstheme="majorBidi"/>
        </w:rPr>
        <w:t xml:space="preserve">a </w:t>
      </w:r>
      <w:r w:rsidRPr="00DD509A">
        <w:rPr>
          <w:rFonts w:asciiTheme="majorBidi" w:eastAsia="Times New Roman" w:hAnsiTheme="majorBidi" w:cstheme="majorBidi"/>
        </w:rPr>
        <w:t>full cultural program</w:t>
      </w:r>
      <w:r w:rsidR="00FD0903" w:rsidRPr="00E5115C">
        <w:rPr>
          <w:rFonts w:asciiTheme="majorBidi" w:eastAsia="Times New Roman" w:hAnsiTheme="majorBidi" w:cstheme="majorBidi"/>
        </w:rPr>
        <w:t xml:space="preserve"> with a talent show, parties &amp; various cultural performances</w:t>
      </w:r>
      <w:r w:rsidRPr="00E5115C">
        <w:rPr>
          <w:rFonts w:asciiTheme="majorBidi" w:eastAsia="Times New Roman" w:hAnsiTheme="majorBidi" w:cstheme="majorBidi"/>
        </w:rPr>
        <w:t xml:space="preserve">; </w:t>
      </w:r>
    </w:p>
    <w:p w:rsidR="00A60EA4" w:rsidRPr="00E5115C" w:rsidRDefault="00D86FAA" w:rsidP="00E5115C">
      <w:pPr>
        <w:pStyle w:val="ListParagraph"/>
        <w:numPr>
          <w:ilvl w:val="0"/>
          <w:numId w:val="4"/>
        </w:numPr>
        <w:jc w:val="both"/>
        <w:rPr>
          <w:rFonts w:asciiTheme="majorBidi" w:eastAsia="Times New Roman" w:hAnsiTheme="majorBidi" w:cstheme="majorBidi"/>
        </w:rPr>
      </w:pPr>
      <w:r w:rsidRPr="00DD509A">
        <w:rPr>
          <w:rFonts w:asciiTheme="majorBidi" w:eastAsia="Times New Roman" w:hAnsiTheme="majorBidi" w:cstheme="majorBidi"/>
        </w:rPr>
        <w:t>Skills Workshops</w:t>
      </w:r>
      <w:r w:rsidRPr="00E5115C">
        <w:rPr>
          <w:rFonts w:asciiTheme="majorBidi" w:eastAsia="Times New Roman" w:hAnsiTheme="majorBidi" w:cstheme="majorBidi"/>
        </w:rPr>
        <w:t xml:space="preserve">; </w:t>
      </w:r>
    </w:p>
    <w:p w:rsidR="00A60EA4" w:rsidRPr="00E5115C" w:rsidRDefault="00D86FAA" w:rsidP="00E5115C">
      <w:pPr>
        <w:pStyle w:val="ListParagraph"/>
        <w:numPr>
          <w:ilvl w:val="0"/>
          <w:numId w:val="4"/>
        </w:numPr>
        <w:jc w:val="both"/>
        <w:rPr>
          <w:rFonts w:asciiTheme="majorBidi" w:eastAsia="Times New Roman" w:hAnsiTheme="majorBidi" w:cstheme="majorBidi"/>
        </w:rPr>
      </w:pPr>
      <w:r w:rsidRPr="00E5115C">
        <w:rPr>
          <w:rFonts w:asciiTheme="majorBidi" w:eastAsia="Times New Roman" w:hAnsiTheme="majorBidi" w:cstheme="majorBidi"/>
        </w:rPr>
        <w:t xml:space="preserve">debates and discussions with development professionals </w:t>
      </w:r>
    </w:p>
    <w:p w:rsidR="00D86FAA" w:rsidRPr="00E5115C" w:rsidRDefault="00A60EA4" w:rsidP="006E21E7">
      <w:pPr>
        <w:pStyle w:val="ListParagraph"/>
        <w:numPr>
          <w:ilvl w:val="0"/>
          <w:numId w:val="4"/>
        </w:numPr>
        <w:jc w:val="both"/>
        <w:rPr>
          <w:rFonts w:asciiTheme="majorBidi" w:eastAsia="Times New Roman" w:hAnsiTheme="majorBidi" w:cstheme="majorBidi"/>
        </w:rPr>
      </w:pPr>
      <w:r w:rsidRPr="00E5115C">
        <w:rPr>
          <w:rFonts w:asciiTheme="majorBidi" w:eastAsia="Times New Roman" w:hAnsiTheme="majorBidi" w:cstheme="majorBidi"/>
        </w:rPr>
        <w:t xml:space="preserve">massive exhibition </w:t>
      </w:r>
      <w:r w:rsidR="00D86FAA" w:rsidRPr="00E5115C">
        <w:rPr>
          <w:rFonts w:asciiTheme="majorBidi" w:eastAsia="Times New Roman" w:hAnsiTheme="majorBidi" w:cstheme="majorBidi"/>
        </w:rPr>
        <w:t xml:space="preserve"> </w:t>
      </w:r>
      <w:r w:rsidRPr="00E5115C">
        <w:rPr>
          <w:rFonts w:asciiTheme="majorBidi" w:eastAsia="Times New Roman" w:hAnsiTheme="majorBidi" w:cstheme="majorBidi"/>
        </w:rPr>
        <w:t>(</w:t>
      </w:r>
      <w:r w:rsidR="00D86FAA" w:rsidRPr="00E5115C">
        <w:rPr>
          <w:rFonts w:asciiTheme="majorBidi" w:eastAsia="Times New Roman" w:hAnsiTheme="majorBidi" w:cstheme="majorBidi"/>
        </w:rPr>
        <w:t xml:space="preserve">showing YLD </w:t>
      </w:r>
      <w:r w:rsidRPr="00E5115C">
        <w:rPr>
          <w:rFonts w:asciiTheme="majorBidi" w:eastAsia="Times New Roman" w:hAnsiTheme="majorBidi" w:cstheme="majorBidi"/>
        </w:rPr>
        <w:t>projects from around the world)</w:t>
      </w:r>
      <w:r w:rsidR="00D86FAA" w:rsidRPr="00E5115C">
        <w:rPr>
          <w:rFonts w:asciiTheme="majorBidi" w:eastAsia="Times New Roman" w:hAnsiTheme="majorBidi" w:cstheme="majorBidi"/>
        </w:rPr>
        <w:t xml:space="preserve">. </w:t>
      </w:r>
    </w:p>
    <w:p w:rsidR="003D5BD3" w:rsidRPr="00E5115C" w:rsidRDefault="003D5BD3" w:rsidP="00E5115C">
      <w:pPr>
        <w:pStyle w:val="ListParagraph"/>
        <w:numPr>
          <w:ilvl w:val="0"/>
          <w:numId w:val="4"/>
        </w:numPr>
        <w:jc w:val="both"/>
        <w:rPr>
          <w:rFonts w:asciiTheme="majorBidi" w:eastAsia="Times New Roman" w:hAnsiTheme="majorBidi" w:cstheme="majorBidi"/>
        </w:rPr>
      </w:pPr>
      <w:r w:rsidRPr="00E5115C">
        <w:rPr>
          <w:rFonts w:asciiTheme="majorBidi" w:eastAsia="Times New Roman" w:hAnsiTheme="majorBidi" w:cstheme="majorBidi"/>
        </w:rPr>
        <w:t xml:space="preserve">Massive march through the city on the International Day of Youth to hear speeches &amp; music from celebrities </w:t>
      </w:r>
      <w:r w:rsidR="00FD0903" w:rsidRPr="00E5115C">
        <w:rPr>
          <w:rFonts w:asciiTheme="majorBidi" w:eastAsia="Times New Roman" w:hAnsiTheme="majorBidi" w:cstheme="majorBidi"/>
        </w:rPr>
        <w:t>&amp; leading politicians.</w:t>
      </w:r>
    </w:p>
    <w:p w:rsidR="00742BBC" w:rsidRDefault="00742BBC" w:rsidP="00E5115C">
      <w:pPr>
        <w:jc w:val="both"/>
        <w:rPr>
          <w:rFonts w:asciiTheme="majorBidi" w:eastAsia="Times New Roman" w:hAnsiTheme="majorBidi" w:cstheme="majorBidi"/>
          <w:u w:val="single"/>
        </w:rPr>
      </w:pPr>
    </w:p>
    <w:p w:rsidR="00742BBC" w:rsidRDefault="00742BBC" w:rsidP="00E5115C">
      <w:pPr>
        <w:jc w:val="both"/>
        <w:rPr>
          <w:rFonts w:asciiTheme="majorBidi" w:eastAsia="Times New Roman" w:hAnsiTheme="majorBidi" w:cstheme="majorBidi"/>
          <w:u w:val="single"/>
        </w:rPr>
      </w:pPr>
    </w:p>
    <w:p w:rsidR="00A85D04" w:rsidRDefault="00A85D04" w:rsidP="00E5115C">
      <w:pPr>
        <w:jc w:val="both"/>
        <w:rPr>
          <w:rFonts w:asciiTheme="majorBidi" w:eastAsia="Times New Roman" w:hAnsiTheme="majorBidi" w:cstheme="majorBidi"/>
          <w:u w:val="single"/>
        </w:rPr>
      </w:pPr>
    </w:p>
    <w:p w:rsidR="00A85D04" w:rsidRDefault="00A85D04" w:rsidP="00E5115C">
      <w:pPr>
        <w:jc w:val="both"/>
        <w:rPr>
          <w:rFonts w:asciiTheme="majorBidi" w:eastAsia="Times New Roman" w:hAnsiTheme="majorBidi" w:cstheme="majorBidi"/>
          <w:u w:val="single"/>
        </w:rPr>
      </w:pPr>
    </w:p>
    <w:p w:rsidR="009B25DA" w:rsidRPr="00E5115C" w:rsidRDefault="009B25DA" w:rsidP="00E5115C">
      <w:pPr>
        <w:jc w:val="both"/>
        <w:rPr>
          <w:rFonts w:asciiTheme="majorBidi" w:eastAsia="Times New Roman" w:hAnsiTheme="majorBidi" w:cstheme="majorBidi"/>
          <w:u w:val="single"/>
        </w:rPr>
      </w:pPr>
      <w:r w:rsidRPr="00E5115C">
        <w:rPr>
          <w:rFonts w:asciiTheme="majorBidi" w:eastAsia="Times New Roman" w:hAnsiTheme="majorBidi" w:cstheme="majorBidi"/>
          <w:u w:val="single"/>
        </w:rPr>
        <w:lastRenderedPageBreak/>
        <w:t>Action Project:</w:t>
      </w:r>
    </w:p>
    <w:p w:rsidR="009B25DA" w:rsidRDefault="009B25DA" w:rsidP="00BF336D">
      <w:pPr>
        <w:jc w:val="both"/>
        <w:rPr>
          <w:rFonts w:asciiTheme="majorBidi" w:eastAsia="Times New Roman" w:hAnsiTheme="majorBidi" w:cstheme="majorBidi"/>
        </w:rPr>
      </w:pPr>
      <w:r w:rsidRPr="00E5115C">
        <w:rPr>
          <w:rFonts w:asciiTheme="majorBidi" w:eastAsia="Times New Roman" w:hAnsiTheme="majorBidi" w:cstheme="majorBidi"/>
        </w:rPr>
        <w:t xml:space="preserve">During the action segment of Quebec’s World Youth Congress, the young delegates were able to work on 40 different </w:t>
      </w:r>
      <w:r w:rsidR="009053E5">
        <w:rPr>
          <w:rFonts w:asciiTheme="majorBidi" w:eastAsia="Times New Roman" w:hAnsiTheme="majorBidi" w:cstheme="majorBidi"/>
        </w:rPr>
        <w:t xml:space="preserve">action projects </w:t>
      </w:r>
      <w:r w:rsidR="00987600">
        <w:rPr>
          <w:rFonts w:asciiTheme="majorBidi" w:eastAsia="Times New Roman" w:hAnsiTheme="majorBidi" w:cstheme="majorBidi"/>
        </w:rPr>
        <w:t xml:space="preserve">joined forces with young Canadians to help shape international policy by documenting and showing governments what young people </w:t>
      </w:r>
      <w:r w:rsidR="00BF336D">
        <w:rPr>
          <w:rFonts w:asciiTheme="majorBidi" w:eastAsia="Times New Roman" w:hAnsiTheme="majorBidi" w:cstheme="majorBidi"/>
        </w:rPr>
        <w:t>are able to do</w:t>
      </w:r>
      <w:r w:rsidR="00987600">
        <w:rPr>
          <w:rFonts w:asciiTheme="majorBidi" w:eastAsia="Times New Roman" w:hAnsiTheme="majorBidi" w:cstheme="majorBidi"/>
        </w:rPr>
        <w:t xml:space="preserve"> to achieve the Millennium Development Goals and</w:t>
      </w:r>
      <w:r w:rsidR="009053E5">
        <w:rPr>
          <w:rFonts w:asciiTheme="majorBidi" w:eastAsia="Times New Roman" w:hAnsiTheme="majorBidi" w:cstheme="majorBidi"/>
        </w:rPr>
        <w:t xml:space="preserve"> contribut</w:t>
      </w:r>
      <w:r w:rsidR="00987600">
        <w:rPr>
          <w:rFonts w:asciiTheme="majorBidi" w:eastAsia="Times New Roman" w:hAnsiTheme="majorBidi" w:cstheme="majorBidi"/>
        </w:rPr>
        <w:t>ing</w:t>
      </w:r>
      <w:r w:rsidR="009053E5">
        <w:rPr>
          <w:rFonts w:asciiTheme="majorBidi" w:eastAsia="Times New Roman" w:hAnsiTheme="majorBidi" w:cstheme="majorBidi"/>
        </w:rPr>
        <w:t xml:space="preserve"> to</w:t>
      </w:r>
      <w:r w:rsidR="00BF336D">
        <w:rPr>
          <w:rFonts w:asciiTheme="majorBidi" w:eastAsia="Times New Roman" w:hAnsiTheme="majorBidi" w:cstheme="majorBidi"/>
        </w:rPr>
        <w:t xml:space="preserve"> community development.</w:t>
      </w:r>
    </w:p>
    <w:p w:rsidR="00BF336D" w:rsidRPr="00E5115C" w:rsidRDefault="00BF336D" w:rsidP="00BF336D">
      <w:pPr>
        <w:jc w:val="both"/>
        <w:rPr>
          <w:rFonts w:asciiTheme="majorBidi" w:eastAsia="Times New Roman" w:hAnsiTheme="majorBidi" w:cstheme="majorBidi"/>
        </w:rPr>
      </w:pPr>
    </w:p>
    <w:p w:rsidR="00D86FAA" w:rsidRPr="00E5115C" w:rsidRDefault="00AB67FC" w:rsidP="009053E5">
      <w:pPr>
        <w:jc w:val="both"/>
        <w:rPr>
          <w:rFonts w:asciiTheme="majorBidi" w:eastAsia="Times New Roman" w:hAnsiTheme="majorBidi" w:cstheme="majorBidi"/>
        </w:rPr>
      </w:pPr>
      <w:r w:rsidRPr="00E5115C">
        <w:rPr>
          <w:rFonts w:asciiTheme="majorBidi" w:eastAsia="Times New Roman" w:hAnsiTheme="majorBidi" w:cstheme="majorBidi"/>
        </w:rPr>
        <w:t>Therefore after ten days of the Congress</w:t>
      </w:r>
      <w:r w:rsidR="00D86FAA" w:rsidRPr="00E5115C">
        <w:rPr>
          <w:rFonts w:asciiTheme="majorBidi" w:eastAsia="Times New Roman" w:hAnsiTheme="majorBidi" w:cstheme="majorBidi"/>
        </w:rPr>
        <w:t xml:space="preserve"> </w:t>
      </w:r>
      <w:r w:rsidR="009B25DA" w:rsidRPr="00E5115C">
        <w:rPr>
          <w:rFonts w:asciiTheme="majorBidi" w:eastAsia="Times New Roman" w:hAnsiTheme="majorBidi" w:cstheme="majorBidi"/>
        </w:rPr>
        <w:t>our clan has met its Action Project located</w:t>
      </w:r>
      <w:r w:rsidR="009053E5">
        <w:rPr>
          <w:rFonts w:asciiTheme="majorBidi" w:eastAsia="Times New Roman" w:hAnsiTheme="majorBidi" w:cstheme="majorBidi"/>
        </w:rPr>
        <w:t xml:space="preserve"> a</w:t>
      </w:r>
      <w:r w:rsidR="009B25DA" w:rsidRPr="00E5115C">
        <w:rPr>
          <w:rFonts w:asciiTheme="majorBidi" w:eastAsia="Times New Roman" w:hAnsiTheme="majorBidi" w:cstheme="majorBidi"/>
        </w:rPr>
        <w:t>ux berges du lac Castor</w:t>
      </w:r>
      <w:r w:rsidR="009053E5">
        <w:rPr>
          <w:rFonts w:asciiTheme="majorBidi" w:eastAsia="Times New Roman" w:hAnsiTheme="majorBidi" w:cstheme="majorBidi"/>
        </w:rPr>
        <w:t>,</w:t>
      </w:r>
      <w:r w:rsidR="009B25DA" w:rsidRPr="00E5115C">
        <w:rPr>
          <w:rFonts w:asciiTheme="majorBidi" w:eastAsia="Times New Roman" w:hAnsiTheme="majorBidi" w:cstheme="majorBidi"/>
        </w:rPr>
        <w:t xml:space="preserve"> 180 km far from Quebec City</w:t>
      </w:r>
      <w:r w:rsidR="00D86FAA" w:rsidRPr="00E5115C">
        <w:rPr>
          <w:rFonts w:asciiTheme="majorBidi" w:eastAsia="Times New Roman" w:hAnsiTheme="majorBidi" w:cstheme="majorBidi"/>
        </w:rPr>
        <w:t xml:space="preserve"> lasting </w:t>
      </w:r>
      <w:r w:rsidR="009B25DA" w:rsidRPr="00E5115C">
        <w:rPr>
          <w:rFonts w:asciiTheme="majorBidi" w:eastAsia="Times New Roman" w:hAnsiTheme="majorBidi" w:cstheme="majorBidi"/>
        </w:rPr>
        <w:t>for three days.</w:t>
      </w:r>
      <w:r w:rsidR="00D86FAA" w:rsidRPr="00E5115C">
        <w:rPr>
          <w:rFonts w:asciiTheme="majorBidi" w:eastAsia="Times New Roman" w:hAnsiTheme="majorBidi" w:cstheme="majorBidi"/>
        </w:rPr>
        <w:t xml:space="preserve"> </w:t>
      </w:r>
      <w:r w:rsidR="009B25DA" w:rsidRPr="00E5115C">
        <w:rPr>
          <w:rFonts w:asciiTheme="majorBidi" w:eastAsia="Times New Roman" w:hAnsiTheme="majorBidi" w:cstheme="majorBidi"/>
        </w:rPr>
        <w:t xml:space="preserve">We were </w:t>
      </w:r>
      <w:r w:rsidR="00BF336D">
        <w:rPr>
          <w:rFonts w:asciiTheme="majorBidi" w:eastAsia="Times New Roman" w:hAnsiTheme="majorBidi" w:cstheme="majorBidi"/>
        </w:rPr>
        <w:t xml:space="preserve">staying in wooden cottages in the forest </w:t>
      </w:r>
      <w:r w:rsidR="009B25DA" w:rsidRPr="00E5115C">
        <w:rPr>
          <w:rFonts w:asciiTheme="majorBidi" w:eastAsia="Times New Roman" w:hAnsiTheme="majorBidi" w:cstheme="majorBidi"/>
        </w:rPr>
        <w:t xml:space="preserve">required to do a lot of manual work </w:t>
      </w:r>
      <w:r w:rsidRPr="00E5115C">
        <w:rPr>
          <w:rFonts w:asciiTheme="majorBidi" w:eastAsia="Times New Roman" w:hAnsiTheme="majorBidi" w:cstheme="majorBidi"/>
        </w:rPr>
        <w:t>at the inn by repairing a wall of cement, painting buildings and cutting trees for the purpose of forest paths cleaning.</w:t>
      </w:r>
    </w:p>
    <w:p w:rsidR="009E2951" w:rsidRDefault="009E2951" w:rsidP="007806E9">
      <w:pPr>
        <w:jc w:val="both"/>
        <w:rPr>
          <w:rFonts w:asciiTheme="majorBidi" w:eastAsia="Times New Roman" w:hAnsiTheme="majorBidi" w:cstheme="majorBidi"/>
        </w:rPr>
      </w:pPr>
    </w:p>
    <w:p w:rsidR="00987600" w:rsidRDefault="00A23624" w:rsidP="007806E9">
      <w:pPr>
        <w:jc w:val="both"/>
        <w:rPr>
          <w:rFonts w:asciiTheme="majorBidi" w:eastAsia="Times New Roman" w:hAnsiTheme="majorBidi" w:cstheme="majorBidi"/>
        </w:rPr>
      </w:pPr>
      <w:r w:rsidRPr="00E5115C">
        <w:rPr>
          <w:rFonts w:asciiTheme="majorBidi" w:eastAsia="Times New Roman" w:hAnsiTheme="majorBidi" w:cstheme="majorBidi"/>
        </w:rPr>
        <w:t>The idea behind the actio</w:t>
      </w:r>
      <w:r w:rsidR="009053E5">
        <w:rPr>
          <w:rFonts w:asciiTheme="majorBidi" w:eastAsia="Times New Roman" w:hAnsiTheme="majorBidi" w:cstheme="majorBidi"/>
        </w:rPr>
        <w:t>n project</w:t>
      </w:r>
      <w:r w:rsidRPr="00E5115C">
        <w:rPr>
          <w:rFonts w:asciiTheme="majorBidi" w:eastAsia="Times New Roman" w:hAnsiTheme="majorBidi" w:cstheme="majorBidi"/>
        </w:rPr>
        <w:t xml:space="preserve"> </w:t>
      </w:r>
      <w:r w:rsidR="007806E9">
        <w:rPr>
          <w:rFonts w:asciiTheme="majorBidi" w:eastAsia="Times New Roman" w:hAnsiTheme="majorBidi" w:cstheme="majorBidi"/>
        </w:rPr>
        <w:t>was</w:t>
      </w:r>
      <w:r w:rsidRPr="00E5115C">
        <w:rPr>
          <w:rFonts w:asciiTheme="majorBidi" w:eastAsia="Times New Roman" w:hAnsiTheme="majorBidi" w:cstheme="majorBidi"/>
        </w:rPr>
        <w:t xml:space="preserve"> to prove that </w:t>
      </w:r>
      <w:r w:rsidR="007806E9">
        <w:rPr>
          <w:rFonts w:asciiTheme="majorBidi" w:eastAsia="Times New Roman" w:hAnsiTheme="majorBidi" w:cstheme="majorBidi"/>
        </w:rPr>
        <w:t>we</w:t>
      </w:r>
      <w:r w:rsidRPr="00E5115C">
        <w:rPr>
          <w:rFonts w:asciiTheme="majorBidi" w:eastAsia="Times New Roman" w:hAnsiTheme="majorBidi" w:cstheme="majorBidi"/>
        </w:rPr>
        <w:t xml:space="preserve"> can go further than just talking but taking action wherever </w:t>
      </w:r>
      <w:r w:rsidR="007806E9">
        <w:rPr>
          <w:rFonts w:asciiTheme="majorBidi" w:eastAsia="Times New Roman" w:hAnsiTheme="majorBidi" w:cstheme="majorBidi"/>
        </w:rPr>
        <w:t>we</w:t>
      </w:r>
      <w:r w:rsidRPr="00E5115C">
        <w:rPr>
          <w:rFonts w:asciiTheme="majorBidi" w:eastAsia="Times New Roman" w:hAnsiTheme="majorBidi" w:cstheme="majorBidi"/>
        </w:rPr>
        <w:t xml:space="preserve"> go</w:t>
      </w:r>
      <w:r w:rsidR="00FD03EE" w:rsidRPr="00E5115C">
        <w:rPr>
          <w:rFonts w:asciiTheme="majorBidi" w:eastAsia="Times New Roman" w:hAnsiTheme="majorBidi" w:cstheme="majorBidi"/>
        </w:rPr>
        <w:t xml:space="preserve">, it’s also the evidence that </w:t>
      </w:r>
      <w:r w:rsidR="007806E9">
        <w:rPr>
          <w:rFonts w:asciiTheme="majorBidi" w:eastAsia="Times New Roman" w:hAnsiTheme="majorBidi" w:cstheme="majorBidi"/>
        </w:rPr>
        <w:t>we</w:t>
      </w:r>
      <w:r w:rsidR="00FD03EE" w:rsidRPr="00E5115C">
        <w:rPr>
          <w:rFonts w:asciiTheme="majorBidi" w:eastAsia="Times New Roman" w:hAnsiTheme="majorBidi" w:cstheme="majorBidi"/>
        </w:rPr>
        <w:t xml:space="preserve"> can </w:t>
      </w:r>
      <w:r w:rsidR="007806E9">
        <w:rPr>
          <w:rFonts w:asciiTheme="majorBidi" w:eastAsia="Times New Roman" w:hAnsiTheme="majorBidi" w:cstheme="majorBidi"/>
        </w:rPr>
        <w:t>ourselves</w:t>
      </w:r>
      <w:r w:rsidR="00FD03EE" w:rsidRPr="00E5115C">
        <w:rPr>
          <w:rFonts w:asciiTheme="majorBidi" w:eastAsia="Times New Roman" w:hAnsiTheme="majorBidi" w:cstheme="majorBidi"/>
        </w:rPr>
        <w:t xml:space="preserve"> be at the heart of the changes </w:t>
      </w:r>
      <w:r w:rsidR="007806E9">
        <w:rPr>
          <w:rFonts w:asciiTheme="majorBidi" w:eastAsia="Times New Roman" w:hAnsiTheme="majorBidi" w:cstheme="majorBidi"/>
        </w:rPr>
        <w:t>we</w:t>
      </w:r>
      <w:r w:rsidR="00FD03EE" w:rsidRPr="00E5115C">
        <w:rPr>
          <w:rFonts w:asciiTheme="majorBidi" w:eastAsia="Times New Roman" w:hAnsiTheme="majorBidi" w:cstheme="majorBidi"/>
        </w:rPr>
        <w:t xml:space="preserve"> want to see happening in the world. I think this was my most extraordinary experience that I would have never get the chance to experience </w:t>
      </w:r>
      <w:r w:rsidR="00B225E5" w:rsidRPr="00E5115C">
        <w:rPr>
          <w:rFonts w:asciiTheme="majorBidi" w:eastAsia="Times New Roman" w:hAnsiTheme="majorBidi" w:cstheme="majorBidi"/>
        </w:rPr>
        <w:t>other where</w:t>
      </w:r>
      <w:r w:rsidR="00FD03EE" w:rsidRPr="00E5115C">
        <w:rPr>
          <w:rFonts w:asciiTheme="majorBidi" w:eastAsia="Times New Roman" w:hAnsiTheme="majorBidi" w:cstheme="majorBidi"/>
        </w:rPr>
        <w:t xml:space="preserve"> else. It will be an always kept memory.</w:t>
      </w:r>
    </w:p>
    <w:p w:rsidR="00B225E5" w:rsidRDefault="00B225E5" w:rsidP="00E5115C">
      <w:pPr>
        <w:jc w:val="both"/>
        <w:rPr>
          <w:rFonts w:asciiTheme="majorBidi" w:eastAsia="Times New Roman" w:hAnsiTheme="majorBidi" w:cstheme="majorBidi"/>
        </w:rPr>
      </w:pPr>
    </w:p>
    <w:p w:rsidR="00987600" w:rsidRDefault="008A53DA" w:rsidP="00E5115C">
      <w:pPr>
        <w:jc w:val="both"/>
        <w:rPr>
          <w:rFonts w:asciiTheme="majorBidi" w:eastAsia="Times New Roman" w:hAnsiTheme="majorBidi" w:cstheme="majorBidi"/>
          <w:u w:val="single"/>
        </w:rPr>
      </w:pPr>
      <w:r w:rsidRPr="009D3493">
        <w:rPr>
          <w:rFonts w:asciiTheme="majorBidi" w:eastAsia="Times New Roman" w:hAnsiTheme="majorBidi" w:cstheme="majorBidi"/>
          <w:u w:val="single"/>
        </w:rPr>
        <w:t>Massive Exhibition:</w:t>
      </w:r>
    </w:p>
    <w:p w:rsidR="008A53DA" w:rsidRPr="00E5115C" w:rsidRDefault="00D53230" w:rsidP="009E2951">
      <w:pPr>
        <w:jc w:val="both"/>
        <w:rPr>
          <w:rFonts w:asciiTheme="majorBidi" w:eastAsia="Times New Roman" w:hAnsiTheme="majorBidi" w:cstheme="majorBidi"/>
        </w:rPr>
      </w:pPr>
      <w:r>
        <w:rPr>
          <w:rFonts w:asciiTheme="majorBidi" w:eastAsia="Times New Roman" w:hAnsiTheme="majorBidi" w:cstheme="majorBidi"/>
        </w:rPr>
        <w:t>The congress organized a massive exhibition for youth lead development projects from most of the major organizations and individuals working on development projects worldwide. The BA delegate worked on preparing the</w:t>
      </w:r>
      <w:r w:rsidR="008A53DA" w:rsidRPr="00E5115C">
        <w:rPr>
          <w:rFonts w:asciiTheme="majorBidi" w:eastAsia="Times New Roman" w:hAnsiTheme="majorBidi" w:cstheme="majorBidi"/>
        </w:rPr>
        <w:t xml:space="preserve"> </w:t>
      </w:r>
      <w:r w:rsidR="007806E9">
        <w:rPr>
          <w:rFonts w:asciiTheme="majorBidi" w:eastAsia="Times New Roman" w:hAnsiTheme="majorBidi" w:cstheme="majorBidi"/>
        </w:rPr>
        <w:t>booth</w:t>
      </w:r>
      <w:r>
        <w:rPr>
          <w:rFonts w:asciiTheme="majorBidi" w:eastAsia="Times New Roman" w:hAnsiTheme="majorBidi" w:cstheme="majorBidi"/>
        </w:rPr>
        <w:t xml:space="preserve"> for</w:t>
      </w:r>
      <w:r w:rsidR="0089461B">
        <w:rPr>
          <w:rFonts w:asciiTheme="majorBidi" w:eastAsia="Times New Roman" w:hAnsiTheme="majorBidi" w:cstheme="majorBidi"/>
        </w:rPr>
        <w:t xml:space="preserve"> the VIP visit to the exposition, </w:t>
      </w:r>
      <w:r w:rsidR="007806E9">
        <w:rPr>
          <w:rFonts w:asciiTheme="majorBidi" w:eastAsia="Times New Roman" w:hAnsiTheme="majorBidi" w:cstheme="majorBidi"/>
        </w:rPr>
        <w:t>exhibiting</w:t>
      </w:r>
      <w:r>
        <w:rPr>
          <w:rFonts w:asciiTheme="majorBidi" w:eastAsia="Times New Roman" w:hAnsiTheme="majorBidi" w:cstheme="majorBidi"/>
        </w:rPr>
        <w:t xml:space="preserve"> publications </w:t>
      </w:r>
      <w:r w:rsidR="007806E9">
        <w:rPr>
          <w:rFonts w:asciiTheme="majorBidi" w:eastAsia="Times New Roman" w:hAnsiTheme="majorBidi" w:cstheme="majorBidi"/>
        </w:rPr>
        <w:t>and</w:t>
      </w:r>
      <w:r>
        <w:rPr>
          <w:rFonts w:asciiTheme="majorBidi" w:eastAsia="Times New Roman" w:hAnsiTheme="majorBidi" w:cstheme="majorBidi"/>
        </w:rPr>
        <w:t xml:space="preserve"> flyers of our most important projects like the Info Mall</w:t>
      </w:r>
      <w:r w:rsidR="007806E9">
        <w:rPr>
          <w:rFonts w:asciiTheme="majorBidi" w:eastAsia="Times New Roman" w:hAnsiTheme="majorBidi" w:cstheme="majorBidi"/>
        </w:rPr>
        <w:t xml:space="preserve"> website</w:t>
      </w:r>
      <w:r>
        <w:rPr>
          <w:rFonts w:asciiTheme="majorBidi" w:eastAsia="Times New Roman" w:hAnsiTheme="majorBidi" w:cstheme="majorBidi"/>
        </w:rPr>
        <w:t>, Arab Reform Forum and Arab Yout</w:t>
      </w:r>
      <w:r w:rsidR="00754595">
        <w:rPr>
          <w:rFonts w:asciiTheme="majorBidi" w:eastAsia="Times New Roman" w:hAnsiTheme="majorBidi" w:cstheme="majorBidi"/>
        </w:rPr>
        <w:t>h Forum</w:t>
      </w:r>
      <w:r w:rsidR="0089461B">
        <w:rPr>
          <w:rFonts w:asciiTheme="majorBidi" w:eastAsia="Times New Roman" w:hAnsiTheme="majorBidi" w:cstheme="majorBidi"/>
        </w:rPr>
        <w:t>.</w:t>
      </w:r>
    </w:p>
    <w:p w:rsidR="009D3493" w:rsidRDefault="009D3493" w:rsidP="008A53DA">
      <w:pPr>
        <w:jc w:val="both"/>
        <w:rPr>
          <w:rFonts w:ascii="Arial" w:hAnsi="Arial" w:cs="Arial"/>
          <w:sz w:val="28"/>
          <w:szCs w:val="28"/>
        </w:rPr>
      </w:pPr>
    </w:p>
    <w:p w:rsidR="009D3493" w:rsidRDefault="00E3550D" w:rsidP="008A53DA">
      <w:pPr>
        <w:jc w:val="both"/>
        <w:rPr>
          <w:rFonts w:asciiTheme="majorBidi" w:eastAsia="Times New Roman" w:hAnsiTheme="majorBidi" w:cstheme="majorBidi"/>
          <w:u w:val="single"/>
        </w:rPr>
      </w:pPr>
      <w:r>
        <w:rPr>
          <w:rFonts w:asciiTheme="majorBidi" w:eastAsia="Times New Roman" w:hAnsiTheme="majorBidi" w:cstheme="majorBidi"/>
          <w:u w:val="single"/>
        </w:rPr>
        <w:t>D</w:t>
      </w:r>
      <w:r w:rsidR="009D3493" w:rsidRPr="009D3493">
        <w:rPr>
          <w:rFonts w:asciiTheme="majorBidi" w:eastAsia="Times New Roman" w:hAnsiTheme="majorBidi" w:cstheme="majorBidi"/>
          <w:u w:val="single"/>
        </w:rPr>
        <w:t>ebates and discussions with development professionals</w:t>
      </w:r>
      <w:r w:rsidR="009D3493">
        <w:rPr>
          <w:rFonts w:asciiTheme="majorBidi" w:eastAsia="Times New Roman" w:hAnsiTheme="majorBidi" w:cstheme="majorBidi"/>
          <w:u w:val="single"/>
        </w:rPr>
        <w:t>:</w:t>
      </w:r>
    </w:p>
    <w:p w:rsidR="00F00291" w:rsidRPr="00F00291" w:rsidRDefault="009D3493" w:rsidP="009E2951">
      <w:pPr>
        <w:jc w:val="both"/>
        <w:rPr>
          <w:rFonts w:ascii="Times New Roman" w:eastAsia="Times New Roman" w:hAnsi="Times New Roman" w:cs="Times New Roman"/>
        </w:rPr>
      </w:pPr>
      <w:r>
        <w:rPr>
          <w:rFonts w:asciiTheme="majorBidi" w:eastAsia="Times New Roman" w:hAnsiTheme="majorBidi" w:cstheme="majorBidi"/>
        </w:rPr>
        <w:t xml:space="preserve">The conference </w:t>
      </w:r>
      <w:r w:rsidR="00C972A7">
        <w:rPr>
          <w:rFonts w:asciiTheme="majorBidi" w:eastAsia="Times New Roman" w:hAnsiTheme="majorBidi" w:cstheme="majorBidi"/>
        </w:rPr>
        <w:t xml:space="preserve">was </w:t>
      </w:r>
      <w:r w:rsidR="00754595">
        <w:rPr>
          <w:rFonts w:asciiTheme="majorBidi" w:eastAsia="Times New Roman" w:hAnsiTheme="majorBidi" w:cstheme="majorBidi"/>
        </w:rPr>
        <w:t>honored</w:t>
      </w:r>
      <w:r w:rsidR="00C972A7">
        <w:rPr>
          <w:rFonts w:asciiTheme="majorBidi" w:eastAsia="Times New Roman" w:hAnsiTheme="majorBidi" w:cstheme="majorBidi"/>
        </w:rPr>
        <w:t xml:space="preserve"> by the presence </w:t>
      </w:r>
      <w:r>
        <w:rPr>
          <w:rFonts w:asciiTheme="majorBidi" w:eastAsia="Times New Roman" w:hAnsiTheme="majorBidi" w:cstheme="majorBidi"/>
        </w:rPr>
        <w:t>of important symbols and intellectuals</w:t>
      </w:r>
      <w:r w:rsidR="00C972A7">
        <w:rPr>
          <w:rFonts w:asciiTheme="majorBidi" w:eastAsia="Times New Roman" w:hAnsiTheme="majorBidi" w:cstheme="majorBidi"/>
        </w:rPr>
        <w:t xml:space="preserve"> worldwide</w:t>
      </w:r>
      <w:r>
        <w:rPr>
          <w:rFonts w:asciiTheme="majorBidi" w:eastAsia="Times New Roman" w:hAnsiTheme="majorBidi" w:cstheme="majorBidi"/>
        </w:rPr>
        <w:t>. In the opening ceremony we were honored by the attendance of her Excellency the Right Honorable Michaelle Jean (Governor General and Commander in Chief of Canada)</w:t>
      </w:r>
      <w:r w:rsidRPr="00C972A7">
        <w:rPr>
          <w:rFonts w:asciiTheme="majorBidi" w:eastAsia="Times New Roman" w:hAnsiTheme="majorBidi" w:cstheme="majorBidi"/>
        </w:rPr>
        <w:t xml:space="preserve"> </w:t>
      </w:r>
      <w:r w:rsidRPr="00C972A7">
        <w:rPr>
          <w:rFonts w:ascii="Times New Roman" w:eastAsia="Times New Roman" w:hAnsi="Times New Roman" w:cs="Times New Roman"/>
        </w:rPr>
        <w:t>who stressed that "Youth are not the leaders of tomorrow but the leaders of today"</w:t>
      </w:r>
      <w:r w:rsidRPr="009D3493">
        <w:rPr>
          <w:rFonts w:ascii="Times New Roman" w:eastAsia="Times New Roman" w:hAnsi="Times New Roman" w:cs="Times New Roman"/>
        </w:rPr>
        <w:t>,</w:t>
      </w:r>
      <w:r w:rsidRPr="00C972A7">
        <w:rPr>
          <w:rFonts w:asciiTheme="majorBidi" w:eastAsia="Times New Roman" w:hAnsiTheme="majorBidi" w:cstheme="majorBidi"/>
        </w:rPr>
        <w:t xml:space="preserve"> </w:t>
      </w:r>
      <w:r w:rsidR="00D86BA6" w:rsidRPr="009D3493">
        <w:rPr>
          <w:rFonts w:ascii="Times New Roman" w:eastAsia="Times New Roman" w:hAnsi="Times New Roman" w:cs="Times New Roman"/>
        </w:rPr>
        <w:t>Dr. Kumi Naidoo; Founder and Honorary President of CIVICUS, Dr. Kandeh Yumkella; Director General of the United Nations Industrial Development Organization</w:t>
      </w:r>
      <w:r w:rsidR="00D86BA6">
        <w:rPr>
          <w:rFonts w:asciiTheme="majorBidi" w:eastAsia="Times New Roman" w:hAnsiTheme="majorBidi" w:cstheme="majorBidi"/>
        </w:rPr>
        <w:t xml:space="preserve">, </w:t>
      </w:r>
      <w:r w:rsidRPr="00C972A7">
        <w:rPr>
          <w:rFonts w:ascii="Times New Roman" w:eastAsia="Times New Roman" w:hAnsi="Times New Roman" w:cs="Times New Roman"/>
        </w:rPr>
        <w:t>David Woollcombe; president and founder of Peace Child International who emphasized that youth can always take the lead in teaching and building through doing public</w:t>
      </w:r>
      <w:r w:rsidR="00D86BA6" w:rsidRPr="00C972A7">
        <w:rPr>
          <w:rFonts w:asciiTheme="majorBidi" w:eastAsia="Times New Roman" w:hAnsiTheme="majorBidi" w:cstheme="majorBidi"/>
        </w:rPr>
        <w:t xml:space="preserve"> work </w:t>
      </w:r>
      <w:r w:rsidR="00C972A7">
        <w:rPr>
          <w:rFonts w:asciiTheme="majorBidi" w:eastAsia="Times New Roman" w:hAnsiTheme="majorBidi" w:cstheme="majorBidi"/>
        </w:rPr>
        <w:t>and</w:t>
      </w:r>
      <w:r w:rsidR="00D86BA6" w:rsidRPr="00C972A7">
        <w:rPr>
          <w:rFonts w:asciiTheme="majorBidi" w:eastAsia="Times New Roman" w:hAnsiTheme="majorBidi" w:cstheme="majorBidi"/>
        </w:rPr>
        <w:t xml:space="preserve"> that </w:t>
      </w:r>
      <w:r w:rsidR="00C972A7">
        <w:rPr>
          <w:rFonts w:asciiTheme="majorBidi" w:eastAsia="Times New Roman" w:hAnsiTheme="majorBidi" w:cstheme="majorBidi"/>
        </w:rPr>
        <w:t>they</w:t>
      </w:r>
      <w:r w:rsidR="00D86BA6" w:rsidRPr="00C972A7">
        <w:rPr>
          <w:rFonts w:asciiTheme="majorBidi" w:eastAsia="Times New Roman" w:hAnsiTheme="majorBidi" w:cstheme="majorBidi"/>
        </w:rPr>
        <w:t xml:space="preserve"> have to </w:t>
      </w:r>
      <w:r w:rsidR="00C972A7">
        <w:rPr>
          <w:rFonts w:asciiTheme="majorBidi" w:eastAsia="Times New Roman" w:hAnsiTheme="majorBidi" w:cstheme="majorBidi"/>
        </w:rPr>
        <w:t>take</w:t>
      </w:r>
      <w:r w:rsidR="00D86BA6" w:rsidRPr="00C972A7">
        <w:rPr>
          <w:rFonts w:asciiTheme="majorBidi" w:eastAsia="Times New Roman" w:hAnsiTheme="majorBidi" w:cstheme="majorBidi"/>
        </w:rPr>
        <w:t xml:space="preserve"> action by themselves because no one will start unless they do, </w:t>
      </w:r>
      <w:r w:rsidRPr="00C972A7">
        <w:rPr>
          <w:rFonts w:ascii="Times New Roman" w:eastAsia="Times New Roman" w:hAnsi="Times New Roman" w:cs="Times New Roman"/>
        </w:rPr>
        <w:t>Dr. Ismail Serageldin</w:t>
      </w:r>
      <w:r w:rsidR="00C972A7">
        <w:rPr>
          <w:rFonts w:asciiTheme="majorBidi" w:eastAsia="Times New Roman" w:hAnsiTheme="majorBidi" w:cstheme="majorBidi"/>
        </w:rPr>
        <w:t>;</w:t>
      </w:r>
      <w:r w:rsidRPr="00C972A7">
        <w:rPr>
          <w:rFonts w:ascii="Times New Roman" w:eastAsia="Times New Roman" w:hAnsi="Times New Roman" w:cs="Times New Roman"/>
        </w:rPr>
        <w:t xml:space="preserve"> </w:t>
      </w:r>
      <w:r w:rsidR="00D86BA6" w:rsidRPr="00C972A7">
        <w:rPr>
          <w:rFonts w:asciiTheme="majorBidi" w:eastAsia="Times New Roman" w:hAnsiTheme="majorBidi" w:cstheme="majorBidi"/>
        </w:rPr>
        <w:t xml:space="preserve">Director of the library of Alexandria presented an impressive speech stating that </w:t>
      </w:r>
      <w:r w:rsidRPr="00C972A7">
        <w:rPr>
          <w:rFonts w:ascii="Times New Roman" w:eastAsia="Times New Roman" w:hAnsi="Times New Roman" w:cs="Times New Roman"/>
        </w:rPr>
        <w:t xml:space="preserve"> knowledge is more than just information. Knowledge </w:t>
      </w:r>
      <w:r w:rsidR="00D86BA6" w:rsidRPr="00C972A7">
        <w:rPr>
          <w:rFonts w:asciiTheme="majorBidi" w:eastAsia="Times New Roman" w:hAnsiTheme="majorBidi" w:cstheme="majorBidi"/>
        </w:rPr>
        <w:t>is data, information and wisdom w</w:t>
      </w:r>
      <w:r w:rsidRPr="00C972A7">
        <w:rPr>
          <w:rFonts w:ascii="Times New Roman" w:eastAsia="Times New Roman" w:hAnsi="Times New Roman" w:cs="Times New Roman"/>
        </w:rPr>
        <w:t xml:space="preserve">ith </w:t>
      </w:r>
      <w:r w:rsidR="00D86BA6" w:rsidRPr="00C972A7">
        <w:rPr>
          <w:rFonts w:asciiTheme="majorBidi" w:eastAsia="Times New Roman" w:hAnsiTheme="majorBidi" w:cstheme="majorBidi"/>
        </w:rPr>
        <w:t>which w</w:t>
      </w:r>
      <w:r w:rsidRPr="00C972A7">
        <w:rPr>
          <w:rFonts w:ascii="Times New Roman" w:eastAsia="Times New Roman" w:hAnsi="Times New Roman" w:cs="Times New Roman"/>
        </w:rPr>
        <w:t>e have to find ourselves.</w:t>
      </w:r>
      <w:r w:rsidR="009E2951">
        <w:rPr>
          <w:rFonts w:ascii="Times New Roman" w:eastAsia="Times New Roman" w:hAnsi="Times New Roman" w:cs="Times New Roman"/>
        </w:rPr>
        <w:t xml:space="preserve"> </w:t>
      </w:r>
      <w:r w:rsidRPr="00C972A7">
        <w:rPr>
          <w:rFonts w:ascii="Times New Roman" w:eastAsia="Times New Roman" w:hAnsi="Times New Roman" w:cs="Times New Roman"/>
        </w:rPr>
        <w:t xml:space="preserve">He ended up his presentation by </w:t>
      </w:r>
      <w:r w:rsidR="00D86BA6" w:rsidRPr="00C972A7">
        <w:rPr>
          <w:rFonts w:asciiTheme="majorBidi" w:eastAsia="Times New Roman" w:hAnsiTheme="majorBidi" w:cstheme="majorBidi"/>
        </w:rPr>
        <w:t xml:space="preserve">stressing on the role of youth in societies </w:t>
      </w:r>
      <w:r w:rsidRPr="00C972A7">
        <w:rPr>
          <w:rFonts w:ascii="Times New Roman" w:eastAsia="Times New Roman" w:hAnsi="Times New Roman" w:cs="Times New Roman"/>
        </w:rPr>
        <w:t xml:space="preserve">giving examples of young wise leaders as </w:t>
      </w:r>
      <w:smartTag w:uri="urn:schemas-microsoft-com:office:smarttags" w:element="place">
        <w:smartTag w:uri="urn:schemas-microsoft-com:office:smarttags" w:element="City">
          <w:r w:rsidRPr="00C972A7">
            <w:rPr>
              <w:rFonts w:ascii="Times New Roman" w:eastAsia="Times New Roman" w:hAnsi="Times New Roman" w:cs="Times New Roman"/>
            </w:rPr>
            <w:t>Newton</w:t>
          </w:r>
        </w:smartTag>
      </w:smartTag>
      <w:r w:rsidR="00C972A7">
        <w:rPr>
          <w:rFonts w:asciiTheme="majorBidi" w:eastAsia="Times New Roman" w:hAnsiTheme="majorBidi" w:cstheme="majorBidi"/>
        </w:rPr>
        <w:t>, Einstein,</w:t>
      </w:r>
      <w:r w:rsidR="00D86BA6" w:rsidRPr="00C972A7">
        <w:rPr>
          <w:rFonts w:asciiTheme="majorBidi" w:eastAsia="Times New Roman" w:hAnsiTheme="majorBidi" w:cstheme="majorBidi"/>
        </w:rPr>
        <w:t xml:space="preserve"> Heisenburg and </w:t>
      </w:r>
      <w:r w:rsidR="00C972A7">
        <w:rPr>
          <w:rFonts w:asciiTheme="majorBidi" w:eastAsia="Times New Roman" w:hAnsiTheme="majorBidi" w:cstheme="majorBidi"/>
        </w:rPr>
        <w:t xml:space="preserve">Martin Luther King </w:t>
      </w:r>
      <w:r w:rsidR="00DD2794">
        <w:rPr>
          <w:rFonts w:asciiTheme="majorBidi" w:eastAsia="Times New Roman" w:hAnsiTheme="majorBidi" w:cstheme="majorBidi"/>
        </w:rPr>
        <w:t>clearing how they could</w:t>
      </w:r>
      <w:r w:rsidR="00D86BA6" w:rsidRPr="00C972A7">
        <w:rPr>
          <w:rFonts w:asciiTheme="majorBidi" w:eastAsia="Times New Roman" w:hAnsiTheme="majorBidi" w:cstheme="majorBidi"/>
        </w:rPr>
        <w:t xml:space="preserve"> </w:t>
      </w:r>
      <w:r w:rsidR="00A85F6C" w:rsidRPr="00C972A7">
        <w:rPr>
          <w:rFonts w:asciiTheme="majorBidi" w:eastAsia="Times New Roman" w:hAnsiTheme="majorBidi" w:cstheme="majorBidi"/>
        </w:rPr>
        <w:t xml:space="preserve">change the world </w:t>
      </w:r>
      <w:r w:rsidR="00A85F6C">
        <w:rPr>
          <w:rFonts w:asciiTheme="majorBidi" w:eastAsia="Times New Roman" w:hAnsiTheme="majorBidi" w:cstheme="majorBidi"/>
        </w:rPr>
        <w:t xml:space="preserve">and </w:t>
      </w:r>
      <w:r w:rsidR="00D86BA6" w:rsidRPr="00C972A7">
        <w:rPr>
          <w:rFonts w:asciiTheme="majorBidi" w:eastAsia="Times New Roman" w:hAnsiTheme="majorBidi" w:cstheme="majorBidi"/>
        </w:rPr>
        <w:t>come out with brilliant theories in a very young age.</w:t>
      </w:r>
    </w:p>
    <w:p w:rsidR="00F00291" w:rsidRDefault="00F00291" w:rsidP="004E4E93">
      <w:pPr>
        <w:jc w:val="both"/>
        <w:rPr>
          <w:rFonts w:asciiTheme="majorBidi" w:eastAsia="Times New Roman" w:hAnsiTheme="majorBidi" w:cstheme="majorBidi"/>
          <w:u w:val="single"/>
        </w:rPr>
      </w:pPr>
    </w:p>
    <w:p w:rsidR="004E4E93" w:rsidRPr="004E4E93" w:rsidRDefault="004E4E93" w:rsidP="004E4E93">
      <w:pPr>
        <w:jc w:val="both"/>
        <w:rPr>
          <w:rFonts w:asciiTheme="majorBidi" w:eastAsia="Times New Roman" w:hAnsiTheme="majorBidi" w:cstheme="majorBidi"/>
          <w:u w:val="single"/>
        </w:rPr>
      </w:pPr>
      <w:r w:rsidRPr="004E4E93">
        <w:rPr>
          <w:rFonts w:asciiTheme="majorBidi" w:eastAsia="Times New Roman" w:hAnsiTheme="majorBidi" w:cstheme="majorBidi"/>
          <w:u w:val="single"/>
        </w:rPr>
        <w:t>Skills Workshops:</w:t>
      </w:r>
    </w:p>
    <w:p w:rsidR="004C7389" w:rsidRDefault="003B7AF4" w:rsidP="00A85F6C">
      <w:pPr>
        <w:jc w:val="both"/>
        <w:rPr>
          <w:rFonts w:ascii="Arial" w:eastAsia="Calibri" w:hAnsi="Arial" w:cs="Arial"/>
          <w:sz w:val="28"/>
          <w:szCs w:val="28"/>
        </w:rPr>
      </w:pPr>
      <w:r>
        <w:rPr>
          <w:rFonts w:asciiTheme="majorBidi" w:eastAsia="Times New Roman" w:hAnsiTheme="majorBidi" w:cstheme="majorBidi"/>
        </w:rPr>
        <w:t>During t</w:t>
      </w:r>
      <w:r w:rsidRPr="003B7AF4">
        <w:rPr>
          <w:rFonts w:asciiTheme="majorBidi" w:eastAsia="Times New Roman" w:hAnsiTheme="majorBidi" w:cstheme="majorBidi"/>
        </w:rPr>
        <w:t xml:space="preserve">he conference </w:t>
      </w:r>
      <w:r w:rsidR="00DD509A">
        <w:rPr>
          <w:rFonts w:asciiTheme="majorBidi" w:eastAsia="Times New Roman" w:hAnsiTheme="majorBidi" w:cstheme="majorBidi"/>
        </w:rPr>
        <w:t>I got the chance to attend several workshops presenting diverse themes. Following are some of the important workshops attended:</w:t>
      </w:r>
    </w:p>
    <w:p w:rsidR="000E50D7" w:rsidRDefault="000E50D7" w:rsidP="000E50D7">
      <w:pPr>
        <w:pStyle w:val="ListParagraph"/>
        <w:ind w:left="0"/>
        <w:jc w:val="both"/>
        <w:rPr>
          <w:rFonts w:ascii="Arial" w:eastAsia="Calibri" w:hAnsi="Arial" w:cs="Arial"/>
          <w:sz w:val="28"/>
          <w:szCs w:val="28"/>
        </w:rPr>
      </w:pPr>
    </w:p>
    <w:p w:rsidR="00DD509A" w:rsidRPr="00FB0E68" w:rsidRDefault="00A2162A" w:rsidP="000E50D7">
      <w:pPr>
        <w:pStyle w:val="ListParagraph"/>
        <w:numPr>
          <w:ilvl w:val="0"/>
          <w:numId w:val="4"/>
        </w:numPr>
        <w:tabs>
          <w:tab w:val="left" w:pos="0"/>
        </w:tabs>
        <w:ind w:hanging="720"/>
        <w:jc w:val="both"/>
        <w:rPr>
          <w:rFonts w:asciiTheme="majorBidi" w:eastAsia="Times New Roman" w:hAnsiTheme="majorBidi" w:cstheme="majorBidi"/>
        </w:rPr>
      </w:pPr>
      <w:r w:rsidRPr="00FB0E68">
        <w:rPr>
          <w:rFonts w:asciiTheme="majorBidi" w:eastAsia="Times New Roman" w:hAnsiTheme="majorBidi" w:cstheme="majorBidi"/>
        </w:rPr>
        <w:t>The first</w:t>
      </w:r>
      <w:r w:rsidR="00DD509A" w:rsidRPr="00FB0E68">
        <w:rPr>
          <w:rFonts w:asciiTheme="majorBidi" w:eastAsia="Times New Roman" w:hAnsiTheme="majorBidi" w:cstheme="majorBidi"/>
        </w:rPr>
        <w:t xml:space="preserve"> workshop was entitled “GKP forum on Social Entrepreneurship talk show”.</w:t>
      </w:r>
    </w:p>
    <w:p w:rsidR="00DD509A" w:rsidRPr="00066246" w:rsidRDefault="00DD509A" w:rsidP="00DD509A">
      <w:pPr>
        <w:jc w:val="both"/>
        <w:rPr>
          <w:rFonts w:asciiTheme="majorBidi" w:eastAsia="Times New Roman" w:hAnsiTheme="majorBidi" w:cstheme="majorBidi"/>
        </w:rPr>
      </w:pPr>
      <w:r>
        <w:rPr>
          <w:rFonts w:asciiTheme="majorBidi" w:eastAsia="Times New Roman" w:hAnsiTheme="majorBidi" w:cstheme="majorBidi"/>
        </w:rPr>
        <w:t xml:space="preserve">At first, </w:t>
      </w:r>
      <w:r w:rsidRPr="00066246">
        <w:rPr>
          <w:rFonts w:asciiTheme="majorBidi" w:eastAsia="Times New Roman" w:hAnsiTheme="majorBidi" w:cstheme="majorBidi"/>
        </w:rPr>
        <w:t>they started introducing the GKP (G</w:t>
      </w:r>
      <w:r>
        <w:rPr>
          <w:rFonts w:asciiTheme="majorBidi" w:eastAsia="Times New Roman" w:hAnsiTheme="majorBidi" w:cstheme="majorBidi"/>
        </w:rPr>
        <w:t xml:space="preserve">lobal knowledge Partnership); </w:t>
      </w:r>
      <w:r w:rsidRPr="00066246">
        <w:rPr>
          <w:rFonts w:asciiTheme="majorBidi" w:eastAsia="Times New Roman" w:hAnsiTheme="majorBidi" w:cstheme="majorBidi"/>
        </w:rPr>
        <w:t xml:space="preserve">a small organization, the </w:t>
      </w:r>
      <w:r>
        <w:rPr>
          <w:rFonts w:asciiTheme="majorBidi" w:eastAsia="Times New Roman" w:hAnsiTheme="majorBidi" w:cstheme="majorBidi"/>
        </w:rPr>
        <w:t>pioneer</w:t>
      </w:r>
      <w:r w:rsidRPr="00066246">
        <w:rPr>
          <w:rFonts w:asciiTheme="majorBidi" w:eastAsia="Times New Roman" w:hAnsiTheme="majorBidi" w:cstheme="majorBidi"/>
        </w:rPr>
        <w:t xml:space="preserve"> in its field </w:t>
      </w:r>
      <w:r>
        <w:rPr>
          <w:rFonts w:asciiTheme="majorBidi" w:eastAsia="Times New Roman" w:hAnsiTheme="majorBidi" w:cstheme="majorBidi"/>
        </w:rPr>
        <w:t>sharing</w:t>
      </w:r>
      <w:r w:rsidRPr="00066246">
        <w:rPr>
          <w:rFonts w:asciiTheme="majorBidi" w:eastAsia="Times New Roman" w:hAnsiTheme="majorBidi" w:cstheme="majorBidi"/>
        </w:rPr>
        <w:t xml:space="preserve"> knowledge for a better environment. It has over 350 members.</w:t>
      </w:r>
    </w:p>
    <w:p w:rsidR="00DD509A" w:rsidRPr="00066246" w:rsidRDefault="009E2951" w:rsidP="009E2951">
      <w:pPr>
        <w:jc w:val="both"/>
        <w:rPr>
          <w:rFonts w:asciiTheme="majorBidi" w:eastAsia="Times New Roman" w:hAnsiTheme="majorBidi" w:cstheme="majorBidi"/>
        </w:rPr>
      </w:pPr>
      <w:r>
        <w:rPr>
          <w:rFonts w:asciiTheme="majorBidi" w:eastAsia="Times New Roman" w:hAnsiTheme="majorBidi" w:cstheme="majorBidi"/>
        </w:rPr>
        <w:t>An esteemed panel of experts and</w:t>
      </w:r>
      <w:r w:rsidRPr="00066246">
        <w:rPr>
          <w:rFonts w:asciiTheme="majorBidi" w:eastAsia="Times New Roman" w:hAnsiTheme="majorBidi" w:cstheme="majorBidi"/>
        </w:rPr>
        <w:t xml:space="preserve"> innovators shared their wisdom, experience and creative insights. </w:t>
      </w:r>
      <w:r w:rsidR="00DD509A" w:rsidRPr="00066246">
        <w:rPr>
          <w:rFonts w:asciiTheme="majorBidi" w:eastAsia="Times New Roman" w:hAnsiTheme="majorBidi" w:cstheme="majorBidi"/>
        </w:rPr>
        <w:t>This talk show unraveled the key to nurturing social entrepreneurs and enterprise: what is needed to be a social entrepreneur, what do social entrepreneur need, where and how they can access any support.</w:t>
      </w:r>
      <w:r>
        <w:rPr>
          <w:rFonts w:asciiTheme="majorBidi" w:eastAsia="Times New Roman" w:hAnsiTheme="majorBidi" w:cstheme="majorBidi"/>
        </w:rPr>
        <w:t xml:space="preserve"> </w:t>
      </w:r>
    </w:p>
    <w:p w:rsidR="00285E3F" w:rsidRPr="00FB0E68" w:rsidRDefault="00285E3F" w:rsidP="000E50D7">
      <w:pPr>
        <w:pStyle w:val="ListParagraph"/>
        <w:numPr>
          <w:ilvl w:val="0"/>
          <w:numId w:val="4"/>
        </w:numPr>
        <w:ind w:left="0" w:firstLine="0"/>
        <w:jc w:val="both"/>
        <w:rPr>
          <w:rFonts w:asciiTheme="majorBidi" w:eastAsia="Times New Roman" w:hAnsiTheme="majorBidi" w:cstheme="majorBidi"/>
        </w:rPr>
      </w:pPr>
      <w:r w:rsidRPr="00FB0E68">
        <w:rPr>
          <w:rFonts w:asciiTheme="majorBidi" w:eastAsia="Times New Roman" w:hAnsiTheme="majorBidi" w:cstheme="majorBidi"/>
        </w:rPr>
        <w:t xml:space="preserve">A further workshop I attended was entitled “The entrepreneurial profile: The development of our skills in action” we started by </w:t>
      </w:r>
      <w:r w:rsidR="00BB023E" w:rsidRPr="00FB0E68">
        <w:rPr>
          <w:rFonts w:asciiTheme="majorBidi" w:eastAsia="Times New Roman" w:hAnsiTheme="majorBidi" w:cstheme="majorBidi"/>
        </w:rPr>
        <w:t xml:space="preserve">having </w:t>
      </w:r>
      <w:r w:rsidRPr="00FB0E68">
        <w:rPr>
          <w:rFonts w:asciiTheme="majorBidi" w:eastAsia="Times New Roman" w:hAnsiTheme="majorBidi" w:cstheme="majorBidi"/>
        </w:rPr>
        <w:t xml:space="preserve">a </w:t>
      </w:r>
      <w:r w:rsidR="00BB023E" w:rsidRPr="00FB0E68">
        <w:rPr>
          <w:rFonts w:asciiTheme="majorBidi" w:eastAsia="Times New Roman" w:hAnsiTheme="majorBidi" w:cstheme="majorBidi"/>
        </w:rPr>
        <w:t xml:space="preserve">test about </w:t>
      </w:r>
      <w:r w:rsidRPr="00FB0E68">
        <w:rPr>
          <w:rFonts w:asciiTheme="majorBidi" w:eastAsia="Times New Roman" w:hAnsiTheme="majorBidi" w:cstheme="majorBidi"/>
        </w:rPr>
        <w:t>self evaluation of our entrepreneurial skills</w:t>
      </w:r>
      <w:r w:rsidR="001D2AA2" w:rsidRPr="00FB0E68">
        <w:rPr>
          <w:rFonts w:asciiTheme="majorBidi" w:eastAsia="Times New Roman" w:hAnsiTheme="majorBidi" w:cstheme="majorBidi"/>
        </w:rPr>
        <w:t xml:space="preserve"> and discussing the high and low grades obtained as well as each sharing his project or field interested in and clearing its weak and strong points. Moreover we discussed the project environment; its motivations (what pushes you to work), interests (what you like), competencies (what you are able to accomplish). A </w:t>
      </w:r>
      <w:r w:rsidR="001D2AA2" w:rsidRPr="00FB0E68">
        <w:rPr>
          <w:rFonts w:asciiTheme="majorBidi" w:eastAsia="Times New Roman" w:hAnsiTheme="majorBidi" w:cstheme="majorBidi"/>
        </w:rPr>
        <w:lastRenderedPageBreak/>
        <w:t xml:space="preserve">further exercise was dividing us into small groups </w:t>
      </w:r>
      <w:r w:rsidR="00C44FA9" w:rsidRPr="00FB0E68">
        <w:rPr>
          <w:rFonts w:asciiTheme="majorBidi" w:eastAsia="Times New Roman" w:hAnsiTheme="majorBidi" w:cstheme="majorBidi"/>
        </w:rPr>
        <w:t>given a list of values figuring out the common values and discussing how these values are aligned with the projects we run.</w:t>
      </w:r>
    </w:p>
    <w:p w:rsidR="00285E3F" w:rsidRDefault="00285E3F" w:rsidP="00285E3F">
      <w:pPr>
        <w:jc w:val="both"/>
        <w:rPr>
          <w:rFonts w:asciiTheme="majorBidi" w:eastAsia="Times New Roman" w:hAnsiTheme="majorBidi" w:cstheme="majorBidi"/>
        </w:rPr>
      </w:pPr>
    </w:p>
    <w:p w:rsidR="00605DA1" w:rsidRPr="00FB0E68" w:rsidRDefault="00605DA1" w:rsidP="000E50D7">
      <w:pPr>
        <w:pStyle w:val="ListParagraph"/>
        <w:numPr>
          <w:ilvl w:val="0"/>
          <w:numId w:val="4"/>
        </w:numPr>
        <w:tabs>
          <w:tab w:val="left" w:pos="0"/>
        </w:tabs>
        <w:ind w:left="0" w:firstLine="0"/>
        <w:jc w:val="both"/>
        <w:rPr>
          <w:rFonts w:asciiTheme="majorBidi" w:eastAsia="Times New Roman" w:hAnsiTheme="majorBidi" w:cstheme="majorBidi"/>
        </w:rPr>
      </w:pPr>
      <w:r w:rsidRPr="00FB0E68">
        <w:rPr>
          <w:rFonts w:asciiTheme="majorBidi" w:eastAsia="Times New Roman" w:hAnsiTheme="majorBidi" w:cstheme="majorBidi"/>
        </w:rPr>
        <w:t>Eight years after the adoption of the Millennium Development Goals and with only seven years to go before the target year 2015, a lot has been achieved, but much more remains to be done.</w:t>
      </w:r>
    </w:p>
    <w:p w:rsidR="00605DA1" w:rsidRPr="00066246" w:rsidRDefault="00605DA1" w:rsidP="008423B7">
      <w:pPr>
        <w:jc w:val="both"/>
        <w:rPr>
          <w:rFonts w:asciiTheme="majorBidi" w:eastAsia="Times New Roman" w:hAnsiTheme="majorBidi" w:cstheme="majorBidi"/>
        </w:rPr>
      </w:pPr>
      <w:r w:rsidRPr="00066246">
        <w:rPr>
          <w:rFonts w:asciiTheme="majorBidi" w:eastAsia="Times New Roman" w:hAnsiTheme="majorBidi" w:cstheme="majorBidi"/>
        </w:rPr>
        <w:t>Starting with these words the round table started</w:t>
      </w:r>
      <w:r w:rsidR="00FB0E68">
        <w:rPr>
          <w:rFonts w:asciiTheme="majorBidi" w:eastAsia="Times New Roman" w:hAnsiTheme="majorBidi" w:cstheme="majorBidi"/>
        </w:rPr>
        <w:t xml:space="preserve"> of the </w:t>
      </w:r>
      <w:r w:rsidR="00FB0E68" w:rsidRPr="00066246">
        <w:rPr>
          <w:rFonts w:asciiTheme="majorBidi" w:eastAsia="Times New Roman" w:hAnsiTheme="majorBidi" w:cstheme="majorBidi"/>
        </w:rPr>
        <w:t>“United Nations program on Youth”</w:t>
      </w:r>
      <w:r w:rsidR="008423B7">
        <w:rPr>
          <w:rFonts w:asciiTheme="majorBidi" w:eastAsia="Times New Roman" w:hAnsiTheme="majorBidi" w:cstheme="majorBidi"/>
        </w:rPr>
        <w:t xml:space="preserve"> works</w:t>
      </w:r>
      <w:r w:rsidR="00F00291">
        <w:rPr>
          <w:rFonts w:asciiTheme="majorBidi" w:eastAsia="Times New Roman" w:hAnsiTheme="majorBidi" w:cstheme="majorBidi"/>
        </w:rPr>
        <w:t>h</w:t>
      </w:r>
      <w:r w:rsidR="008423B7">
        <w:rPr>
          <w:rFonts w:asciiTheme="majorBidi" w:eastAsia="Times New Roman" w:hAnsiTheme="majorBidi" w:cstheme="majorBidi"/>
        </w:rPr>
        <w:t>op</w:t>
      </w:r>
      <w:r w:rsidR="00FB0E68">
        <w:rPr>
          <w:rFonts w:asciiTheme="majorBidi" w:eastAsia="Times New Roman" w:hAnsiTheme="majorBidi" w:cstheme="majorBidi"/>
        </w:rPr>
        <w:t>, e</w:t>
      </w:r>
      <w:r w:rsidRPr="00066246">
        <w:rPr>
          <w:rFonts w:asciiTheme="majorBidi" w:eastAsia="Times New Roman" w:hAnsiTheme="majorBidi" w:cstheme="majorBidi"/>
        </w:rPr>
        <w:t>ach of the delegates shared his/her experience and they explained how they overcame the challenges and the problems they faced when trying to take part in achieving the MDGs.</w:t>
      </w:r>
    </w:p>
    <w:p w:rsidR="00D00ABA" w:rsidRDefault="00D00ABA" w:rsidP="00605DA1">
      <w:pPr>
        <w:jc w:val="both"/>
        <w:rPr>
          <w:rFonts w:asciiTheme="majorBidi" w:eastAsia="Times New Roman" w:hAnsiTheme="majorBidi" w:cstheme="majorBidi"/>
        </w:rPr>
      </w:pPr>
    </w:p>
    <w:p w:rsidR="00A2162A" w:rsidRPr="000E50D7" w:rsidRDefault="00A2162A" w:rsidP="000E50D7">
      <w:pPr>
        <w:pStyle w:val="ListParagraph"/>
        <w:numPr>
          <w:ilvl w:val="0"/>
          <w:numId w:val="4"/>
        </w:numPr>
        <w:ind w:left="0" w:firstLine="0"/>
        <w:jc w:val="both"/>
        <w:rPr>
          <w:rFonts w:asciiTheme="majorBidi" w:eastAsia="Times New Roman" w:hAnsiTheme="majorBidi" w:cstheme="majorBidi"/>
        </w:rPr>
      </w:pPr>
      <w:r w:rsidRPr="000E50D7">
        <w:rPr>
          <w:rFonts w:asciiTheme="majorBidi" w:eastAsia="Times New Roman" w:hAnsiTheme="majorBidi" w:cstheme="majorBidi"/>
        </w:rPr>
        <w:t xml:space="preserve">One of the interesting workshops was that of the Bibliotheca Alexandrina presented by Heba El Rafey; deputy of the director of the Dialogue Forum Department, the BA acting as a beacon of knowledge aiming to be a centre of excellence for the production and dissemination of knowledge, and believing of its role to be a place of dialogue and understanding between cultures and people, it has taken the leader of rolling this workshop about how new media can be used to aid in the dialogue across cultures that became a critical factor in today’s society of globalization and fear of the unknown other. We started the workshop by defining ourselves and each to mention piece of information about the country of his colleague, we were also divided into separate small groups discussing the diversity of cultures, norms and values and examining the imposed perceptions of others created by traditional media recognizing the severe gap and great diversity of peoples’ lives. As participants were examined the current utilization of media, including satellite channels, web blogs, and sites such as Facebook and Youtube, and how these may influence citizens and decision makers and we were assigned to investigate new ways of how youth can take charge to promote cross-cultural dialogue with the aim of greater positive global interaction. </w:t>
      </w:r>
    </w:p>
    <w:p w:rsidR="00A2162A" w:rsidRDefault="00A2162A" w:rsidP="00605DA1">
      <w:pPr>
        <w:jc w:val="both"/>
        <w:rPr>
          <w:rFonts w:asciiTheme="majorBidi" w:eastAsia="Times New Roman" w:hAnsiTheme="majorBidi" w:cstheme="majorBidi"/>
        </w:rPr>
      </w:pPr>
    </w:p>
    <w:p w:rsidR="00605DA1" w:rsidRPr="00D00ABA" w:rsidRDefault="000E50D7" w:rsidP="00605DA1">
      <w:pPr>
        <w:jc w:val="both"/>
        <w:rPr>
          <w:rFonts w:asciiTheme="majorBidi" w:eastAsia="Times New Roman" w:hAnsiTheme="majorBidi" w:cstheme="majorBidi"/>
        </w:rPr>
      </w:pPr>
      <w:r>
        <w:rPr>
          <w:rFonts w:asciiTheme="majorBidi" w:eastAsia="Times New Roman" w:hAnsiTheme="majorBidi" w:cstheme="majorBidi"/>
        </w:rPr>
        <w:t>-</w:t>
      </w:r>
      <w:r w:rsidR="00605DA1" w:rsidRPr="00D00ABA">
        <w:rPr>
          <w:rFonts w:asciiTheme="majorBidi" w:eastAsia="Times New Roman" w:hAnsiTheme="majorBidi" w:cstheme="majorBidi"/>
        </w:rPr>
        <w:t xml:space="preserve"> “UNDESA/ Division for Sustainable Development” </w:t>
      </w:r>
      <w:r w:rsidR="003758FA">
        <w:rPr>
          <w:rFonts w:asciiTheme="majorBidi" w:eastAsia="Times New Roman" w:hAnsiTheme="majorBidi" w:cstheme="majorBidi"/>
        </w:rPr>
        <w:t xml:space="preserve">was a workshop </w:t>
      </w:r>
      <w:r w:rsidR="00605DA1" w:rsidRPr="00D00ABA">
        <w:rPr>
          <w:rFonts w:asciiTheme="majorBidi" w:eastAsia="Times New Roman" w:hAnsiTheme="majorBidi" w:cstheme="majorBidi"/>
        </w:rPr>
        <w:t>where the Major Groups program associate talked about involving youth in decision making processes and how this is essential for the successful implementation of sustainable development policies and programs.</w:t>
      </w:r>
    </w:p>
    <w:p w:rsidR="00605DA1" w:rsidRPr="00D00ABA" w:rsidRDefault="00605DA1" w:rsidP="00605DA1">
      <w:pPr>
        <w:jc w:val="both"/>
        <w:rPr>
          <w:rFonts w:asciiTheme="majorBidi" w:eastAsia="Times New Roman" w:hAnsiTheme="majorBidi" w:cstheme="majorBidi"/>
        </w:rPr>
      </w:pPr>
      <w:r w:rsidRPr="00D00ABA">
        <w:rPr>
          <w:rFonts w:asciiTheme="majorBidi" w:eastAsia="Times New Roman" w:hAnsiTheme="majorBidi" w:cstheme="majorBidi"/>
        </w:rPr>
        <w:t>CSD (UN commission on Sustainable Development) seeks to advance the role of youth and actively involve them in protection of the environment.</w:t>
      </w:r>
    </w:p>
    <w:p w:rsidR="00605DA1" w:rsidRDefault="00605DA1" w:rsidP="0014492F">
      <w:pPr>
        <w:jc w:val="both"/>
        <w:rPr>
          <w:rFonts w:asciiTheme="majorBidi" w:eastAsia="Times New Roman" w:hAnsiTheme="majorBidi" w:cstheme="majorBidi"/>
        </w:rPr>
      </w:pPr>
      <w:r w:rsidRPr="00D00ABA">
        <w:rPr>
          <w:rFonts w:asciiTheme="majorBidi" w:eastAsia="Times New Roman" w:hAnsiTheme="majorBidi" w:cstheme="majorBidi"/>
        </w:rPr>
        <w:t xml:space="preserve">It </w:t>
      </w:r>
      <w:r w:rsidR="00D00ABA" w:rsidRPr="00D00ABA">
        <w:rPr>
          <w:rFonts w:asciiTheme="majorBidi" w:eastAsia="Times New Roman" w:hAnsiTheme="majorBidi" w:cstheme="majorBidi"/>
        </w:rPr>
        <w:t xml:space="preserve">has </w:t>
      </w:r>
      <w:r w:rsidRPr="00D00ABA">
        <w:rPr>
          <w:rFonts w:asciiTheme="majorBidi" w:eastAsia="Times New Roman" w:hAnsiTheme="majorBidi" w:cstheme="majorBidi"/>
        </w:rPr>
        <w:t xml:space="preserve">also </w:t>
      </w:r>
      <w:r w:rsidR="00D00ABA" w:rsidRPr="00D00ABA">
        <w:rPr>
          <w:rFonts w:asciiTheme="majorBidi" w:eastAsia="Times New Roman" w:hAnsiTheme="majorBidi" w:cstheme="majorBidi"/>
        </w:rPr>
        <w:t>brought</w:t>
      </w:r>
      <w:r w:rsidRPr="00D00ABA">
        <w:rPr>
          <w:rFonts w:asciiTheme="majorBidi" w:eastAsia="Times New Roman" w:hAnsiTheme="majorBidi" w:cstheme="majorBidi"/>
        </w:rPr>
        <w:t xml:space="preserve"> ideas to the table, stimulate debate, network, buil</w:t>
      </w:r>
      <w:r w:rsidR="0014492F">
        <w:rPr>
          <w:rFonts w:asciiTheme="majorBidi" w:eastAsia="Times New Roman" w:hAnsiTheme="majorBidi" w:cstheme="majorBidi"/>
        </w:rPr>
        <w:t>t</w:t>
      </w:r>
      <w:r w:rsidRPr="00D00ABA">
        <w:rPr>
          <w:rFonts w:asciiTheme="majorBidi" w:eastAsia="Times New Roman" w:hAnsiTheme="majorBidi" w:cstheme="majorBidi"/>
        </w:rPr>
        <w:t xml:space="preserve"> partnership and participate in high level discussions.</w:t>
      </w:r>
    </w:p>
    <w:p w:rsidR="00E81181" w:rsidRDefault="00E81181" w:rsidP="00D00ABA">
      <w:pPr>
        <w:jc w:val="both"/>
        <w:rPr>
          <w:rFonts w:asciiTheme="majorBidi" w:eastAsia="Times New Roman" w:hAnsiTheme="majorBidi" w:cstheme="majorBidi"/>
        </w:rPr>
      </w:pPr>
    </w:p>
    <w:p w:rsidR="004E7F8E" w:rsidRPr="0014492F" w:rsidRDefault="004E7F8E" w:rsidP="00D00ABA">
      <w:pPr>
        <w:jc w:val="both"/>
        <w:rPr>
          <w:rFonts w:asciiTheme="majorBidi" w:eastAsia="Times New Roman" w:hAnsiTheme="majorBidi" w:cstheme="majorBidi"/>
          <w:u w:val="single"/>
        </w:rPr>
      </w:pPr>
      <w:r w:rsidRPr="0014492F">
        <w:rPr>
          <w:rFonts w:asciiTheme="majorBidi" w:eastAsia="Times New Roman" w:hAnsiTheme="majorBidi" w:cstheme="majorBidi"/>
          <w:u w:val="single"/>
        </w:rPr>
        <w:t>Recommendations:</w:t>
      </w:r>
    </w:p>
    <w:p w:rsidR="00D84B97" w:rsidRDefault="00D84B97" w:rsidP="004C5CB6">
      <w:pPr>
        <w:jc w:val="both"/>
        <w:rPr>
          <w:rFonts w:asciiTheme="majorBidi" w:eastAsia="Times New Roman" w:hAnsiTheme="majorBidi" w:cstheme="majorBidi"/>
        </w:rPr>
      </w:pPr>
    </w:p>
    <w:p w:rsidR="004E7F8E" w:rsidRDefault="00754595" w:rsidP="00D84B97">
      <w:pPr>
        <w:jc w:val="both"/>
        <w:rPr>
          <w:rFonts w:asciiTheme="majorBidi" w:eastAsia="Times New Roman" w:hAnsiTheme="majorBidi" w:cstheme="majorBidi"/>
        </w:rPr>
      </w:pPr>
      <w:r>
        <w:rPr>
          <w:rFonts w:asciiTheme="majorBidi" w:eastAsia="Times New Roman" w:hAnsiTheme="majorBidi" w:cstheme="majorBidi"/>
        </w:rPr>
        <w:t>Suggestions for the 4</w:t>
      </w:r>
      <w:r w:rsidRPr="00754595">
        <w:rPr>
          <w:rFonts w:asciiTheme="majorBidi" w:eastAsia="Times New Roman" w:hAnsiTheme="majorBidi" w:cstheme="majorBidi"/>
          <w:vertAlign w:val="superscript"/>
        </w:rPr>
        <w:t>th</w:t>
      </w:r>
      <w:r>
        <w:rPr>
          <w:rFonts w:asciiTheme="majorBidi" w:eastAsia="Times New Roman" w:hAnsiTheme="majorBidi" w:cstheme="majorBidi"/>
        </w:rPr>
        <w:t xml:space="preserve"> Arab Youth Forum</w:t>
      </w:r>
      <w:r w:rsidR="00D84B97">
        <w:rPr>
          <w:rFonts w:asciiTheme="majorBidi" w:eastAsia="Times New Roman" w:hAnsiTheme="majorBidi" w:cstheme="majorBidi"/>
        </w:rPr>
        <w:t xml:space="preserve"> inspired from the World youth Congress</w:t>
      </w:r>
      <w:r>
        <w:rPr>
          <w:rFonts w:asciiTheme="majorBidi" w:eastAsia="Times New Roman" w:hAnsiTheme="majorBidi" w:cstheme="majorBidi"/>
        </w:rPr>
        <w:t>:</w:t>
      </w:r>
    </w:p>
    <w:p w:rsidR="00754595" w:rsidRDefault="00754595" w:rsidP="00D00ABA">
      <w:pPr>
        <w:jc w:val="both"/>
        <w:rPr>
          <w:rFonts w:asciiTheme="majorBidi" w:eastAsia="Times New Roman" w:hAnsiTheme="majorBidi" w:cstheme="majorBidi"/>
        </w:rPr>
      </w:pPr>
    </w:p>
    <w:p w:rsidR="009E2951" w:rsidRDefault="009E2951" w:rsidP="009E2951">
      <w:pPr>
        <w:pStyle w:val="ListParagraph"/>
        <w:numPr>
          <w:ilvl w:val="0"/>
          <w:numId w:val="4"/>
        </w:numPr>
        <w:jc w:val="both"/>
        <w:rPr>
          <w:rFonts w:asciiTheme="majorBidi" w:eastAsia="Times New Roman" w:hAnsiTheme="majorBidi" w:cstheme="majorBidi"/>
        </w:rPr>
      </w:pPr>
      <w:r>
        <w:rPr>
          <w:rFonts w:asciiTheme="majorBidi" w:eastAsia="Times New Roman" w:hAnsiTheme="majorBidi" w:cstheme="majorBidi"/>
          <w:u w:val="single"/>
        </w:rPr>
        <w:t>Cultural N</w:t>
      </w:r>
      <w:r w:rsidRPr="004C5CB6">
        <w:rPr>
          <w:rFonts w:asciiTheme="majorBidi" w:eastAsia="Times New Roman" w:hAnsiTheme="majorBidi" w:cstheme="majorBidi"/>
          <w:u w:val="single"/>
        </w:rPr>
        <w:t>ight</w:t>
      </w:r>
      <w:r>
        <w:rPr>
          <w:rFonts w:asciiTheme="majorBidi" w:eastAsia="Times New Roman" w:hAnsiTheme="majorBidi" w:cstheme="majorBidi"/>
          <w:u w:val="single"/>
        </w:rPr>
        <w:t>:</w:t>
      </w:r>
      <w:r>
        <w:rPr>
          <w:rFonts w:asciiTheme="majorBidi" w:eastAsia="Times New Roman" w:hAnsiTheme="majorBidi" w:cstheme="majorBidi"/>
        </w:rPr>
        <w:t xml:space="preserve"> </w:t>
      </w:r>
    </w:p>
    <w:p w:rsidR="007E41D4" w:rsidRDefault="006D1A07" w:rsidP="009E2951">
      <w:pPr>
        <w:pStyle w:val="ListParagraph"/>
        <w:jc w:val="both"/>
        <w:rPr>
          <w:rFonts w:asciiTheme="majorBidi" w:eastAsia="Times New Roman" w:hAnsiTheme="majorBidi" w:cstheme="majorBidi"/>
        </w:rPr>
      </w:pPr>
      <w:r>
        <w:rPr>
          <w:rFonts w:asciiTheme="majorBidi" w:eastAsia="Times New Roman" w:hAnsiTheme="majorBidi" w:cstheme="majorBidi"/>
        </w:rPr>
        <w:t xml:space="preserve">organizing a </w:t>
      </w:r>
      <w:r w:rsidR="009E2951">
        <w:rPr>
          <w:rFonts w:asciiTheme="majorBidi" w:eastAsia="Times New Roman" w:hAnsiTheme="majorBidi" w:cstheme="majorBidi"/>
        </w:rPr>
        <w:t xml:space="preserve">cultural night </w:t>
      </w:r>
      <w:r w:rsidR="007E41D4">
        <w:rPr>
          <w:rFonts w:asciiTheme="majorBidi" w:eastAsia="Times New Roman" w:hAnsiTheme="majorBidi" w:cstheme="majorBidi"/>
        </w:rPr>
        <w:t xml:space="preserve">asking every delegate to bring his </w:t>
      </w:r>
      <w:r>
        <w:rPr>
          <w:rFonts w:asciiTheme="majorBidi" w:eastAsia="Times New Roman" w:hAnsiTheme="majorBidi" w:cstheme="majorBidi"/>
        </w:rPr>
        <w:t xml:space="preserve">country’s </w:t>
      </w:r>
      <w:r w:rsidR="007E41D4">
        <w:rPr>
          <w:rFonts w:asciiTheme="majorBidi" w:eastAsia="Times New Roman" w:hAnsiTheme="majorBidi" w:cstheme="majorBidi"/>
        </w:rPr>
        <w:t xml:space="preserve">costume to perform </w:t>
      </w:r>
      <w:r>
        <w:rPr>
          <w:rFonts w:asciiTheme="majorBidi" w:eastAsia="Times New Roman" w:hAnsiTheme="majorBidi" w:cstheme="majorBidi"/>
        </w:rPr>
        <w:t>some sort of a folklore show is highly recommended</w:t>
      </w:r>
      <w:r w:rsidR="00D84B97">
        <w:rPr>
          <w:rFonts w:asciiTheme="majorBidi" w:eastAsia="Times New Roman" w:hAnsiTheme="majorBidi" w:cstheme="majorBidi"/>
        </w:rPr>
        <w:t xml:space="preserve"> to pull out their talents and high creativity</w:t>
      </w:r>
      <w:r>
        <w:rPr>
          <w:rFonts w:asciiTheme="majorBidi" w:eastAsia="Times New Roman" w:hAnsiTheme="majorBidi" w:cstheme="majorBidi"/>
        </w:rPr>
        <w:t>.</w:t>
      </w:r>
    </w:p>
    <w:p w:rsidR="009E2951" w:rsidRDefault="009E2951" w:rsidP="009E2951">
      <w:pPr>
        <w:pStyle w:val="ListParagraph"/>
        <w:numPr>
          <w:ilvl w:val="0"/>
          <w:numId w:val="4"/>
        </w:numPr>
        <w:jc w:val="both"/>
        <w:rPr>
          <w:rFonts w:asciiTheme="majorBidi" w:eastAsia="Times New Roman" w:hAnsiTheme="majorBidi" w:cstheme="majorBidi"/>
        </w:rPr>
      </w:pPr>
      <w:r>
        <w:rPr>
          <w:rFonts w:asciiTheme="majorBidi" w:eastAsia="Times New Roman" w:hAnsiTheme="majorBidi" w:cstheme="majorBidi"/>
          <w:u w:val="single"/>
        </w:rPr>
        <w:t>Action Projects:</w:t>
      </w:r>
      <w:r w:rsidRPr="009E2951">
        <w:rPr>
          <w:rFonts w:asciiTheme="majorBidi" w:eastAsia="Times New Roman" w:hAnsiTheme="majorBidi" w:cstheme="majorBidi"/>
        </w:rPr>
        <w:t xml:space="preserve"> </w:t>
      </w:r>
    </w:p>
    <w:p w:rsidR="007E41D4" w:rsidRDefault="009E2951" w:rsidP="009E2951">
      <w:pPr>
        <w:pStyle w:val="ListParagraph"/>
        <w:jc w:val="both"/>
        <w:rPr>
          <w:rFonts w:asciiTheme="majorBidi" w:eastAsia="Times New Roman" w:hAnsiTheme="majorBidi" w:cstheme="majorBidi"/>
        </w:rPr>
      </w:pPr>
      <w:r>
        <w:rPr>
          <w:rFonts w:asciiTheme="majorBidi" w:eastAsia="Times New Roman" w:hAnsiTheme="majorBidi" w:cstheme="majorBidi"/>
        </w:rPr>
        <w:t>e</w:t>
      </w:r>
      <w:r w:rsidR="007E41D4">
        <w:rPr>
          <w:rFonts w:asciiTheme="majorBidi" w:eastAsia="Times New Roman" w:hAnsiTheme="majorBidi" w:cstheme="majorBidi"/>
        </w:rPr>
        <w:t xml:space="preserve">ngaging youth in </w:t>
      </w:r>
      <w:r>
        <w:rPr>
          <w:rFonts w:asciiTheme="majorBidi" w:eastAsia="Times New Roman" w:hAnsiTheme="majorBidi" w:cstheme="majorBidi"/>
        </w:rPr>
        <w:t xml:space="preserve">action projects </w:t>
      </w:r>
      <w:r w:rsidR="00FF0C80">
        <w:rPr>
          <w:rFonts w:asciiTheme="majorBidi" w:eastAsia="Times New Roman" w:hAnsiTheme="majorBidi" w:cstheme="majorBidi"/>
        </w:rPr>
        <w:t>will keep the</w:t>
      </w:r>
      <w:r w:rsidR="006D1A07">
        <w:rPr>
          <w:rFonts w:asciiTheme="majorBidi" w:eastAsia="Times New Roman" w:hAnsiTheme="majorBidi" w:cstheme="majorBidi"/>
        </w:rPr>
        <w:t xml:space="preserve"> conference alive, it will be an unusual experience for many in empowering their perception about the community service.</w:t>
      </w:r>
      <w:r w:rsidR="008423B7">
        <w:rPr>
          <w:rFonts w:asciiTheme="majorBidi" w:eastAsia="Times New Roman" w:hAnsiTheme="majorBidi" w:cstheme="majorBidi"/>
        </w:rPr>
        <w:t xml:space="preserve"> Action projects may last for couple of hours </w:t>
      </w:r>
      <w:r w:rsidR="005710D2">
        <w:rPr>
          <w:rFonts w:asciiTheme="majorBidi" w:eastAsia="Times New Roman" w:hAnsiTheme="majorBidi" w:cstheme="majorBidi"/>
        </w:rPr>
        <w:t>o</w:t>
      </w:r>
      <w:r w:rsidR="00ED1084">
        <w:rPr>
          <w:rFonts w:asciiTheme="majorBidi" w:eastAsia="Times New Roman" w:hAnsiTheme="majorBidi" w:cstheme="majorBidi"/>
        </w:rPr>
        <w:t xml:space="preserve">r according to the time schedule of the conference, </w:t>
      </w:r>
      <w:r w:rsidR="008423B7">
        <w:rPr>
          <w:rFonts w:asciiTheme="majorBidi" w:eastAsia="Times New Roman" w:hAnsiTheme="majorBidi" w:cstheme="majorBidi"/>
        </w:rPr>
        <w:t>taking place in hospitals, orphanages…etc.</w:t>
      </w:r>
    </w:p>
    <w:p w:rsidR="009E2951" w:rsidRDefault="006D1A07" w:rsidP="006D1A07">
      <w:pPr>
        <w:pStyle w:val="ListParagraph"/>
        <w:numPr>
          <w:ilvl w:val="0"/>
          <w:numId w:val="4"/>
        </w:numPr>
        <w:jc w:val="both"/>
        <w:rPr>
          <w:rFonts w:asciiTheme="majorBidi" w:eastAsia="Times New Roman" w:hAnsiTheme="majorBidi" w:cstheme="majorBidi"/>
        </w:rPr>
      </w:pPr>
      <w:r w:rsidRPr="004C5CB6">
        <w:rPr>
          <w:rFonts w:asciiTheme="majorBidi" w:eastAsia="Times New Roman" w:hAnsiTheme="majorBidi" w:cstheme="majorBidi"/>
          <w:u w:val="single"/>
        </w:rPr>
        <w:t>Bags content</w:t>
      </w:r>
      <w:r>
        <w:rPr>
          <w:rFonts w:asciiTheme="majorBidi" w:eastAsia="Times New Roman" w:hAnsiTheme="majorBidi" w:cstheme="majorBidi"/>
        </w:rPr>
        <w:t xml:space="preserve">: </w:t>
      </w:r>
    </w:p>
    <w:p w:rsidR="00E3550D" w:rsidRPr="00E3550D" w:rsidRDefault="006D1A07" w:rsidP="009E2951">
      <w:pPr>
        <w:pStyle w:val="ListParagraph"/>
        <w:jc w:val="both"/>
        <w:rPr>
          <w:rFonts w:asciiTheme="majorBidi" w:eastAsia="Times New Roman" w:hAnsiTheme="majorBidi" w:cstheme="majorBidi"/>
        </w:rPr>
      </w:pPr>
      <w:r>
        <w:rPr>
          <w:rFonts w:asciiTheme="majorBidi" w:eastAsia="Times New Roman" w:hAnsiTheme="majorBidi" w:cstheme="majorBidi"/>
        </w:rPr>
        <w:t>the bags are suggested to include</w:t>
      </w:r>
      <w:r w:rsidR="00E3550D">
        <w:rPr>
          <w:rFonts w:asciiTheme="majorBidi" w:eastAsia="Times New Roman" w:hAnsiTheme="majorBidi" w:cstheme="majorBidi"/>
        </w:rPr>
        <w:t xml:space="preserve"> t-shirts </w:t>
      </w:r>
      <w:r>
        <w:rPr>
          <w:rFonts w:asciiTheme="majorBidi" w:eastAsia="Times New Roman" w:hAnsiTheme="majorBidi" w:cstheme="majorBidi"/>
        </w:rPr>
        <w:t xml:space="preserve">and block notes for all participants </w:t>
      </w:r>
      <w:r w:rsidR="00E3550D">
        <w:rPr>
          <w:rFonts w:asciiTheme="majorBidi" w:eastAsia="Times New Roman" w:hAnsiTheme="majorBidi" w:cstheme="majorBidi"/>
        </w:rPr>
        <w:t xml:space="preserve">with </w:t>
      </w:r>
      <w:r>
        <w:rPr>
          <w:rFonts w:asciiTheme="majorBidi" w:eastAsia="Times New Roman" w:hAnsiTheme="majorBidi" w:cstheme="majorBidi"/>
        </w:rPr>
        <w:t xml:space="preserve">the forum </w:t>
      </w:r>
      <w:r w:rsidR="00E3550D">
        <w:rPr>
          <w:rFonts w:asciiTheme="majorBidi" w:eastAsia="Times New Roman" w:hAnsiTheme="majorBidi" w:cstheme="majorBidi"/>
        </w:rPr>
        <w:t>logo</w:t>
      </w:r>
      <w:r>
        <w:rPr>
          <w:rFonts w:asciiTheme="majorBidi" w:eastAsia="Times New Roman" w:hAnsiTheme="majorBidi" w:cstheme="majorBidi"/>
        </w:rPr>
        <w:t xml:space="preserve"> on it.</w:t>
      </w:r>
    </w:p>
    <w:p w:rsidR="009E2951" w:rsidRPr="009E2951" w:rsidRDefault="009E2951" w:rsidP="00037A3D">
      <w:pPr>
        <w:pStyle w:val="ListParagraph"/>
        <w:numPr>
          <w:ilvl w:val="0"/>
          <w:numId w:val="4"/>
        </w:numPr>
        <w:jc w:val="both"/>
        <w:rPr>
          <w:rFonts w:asciiTheme="majorBidi" w:eastAsia="Times New Roman" w:hAnsiTheme="majorBidi" w:cstheme="majorBidi"/>
          <w:u w:val="single"/>
        </w:rPr>
      </w:pPr>
      <w:r w:rsidRPr="009E2951">
        <w:rPr>
          <w:rFonts w:asciiTheme="majorBidi" w:eastAsia="Times New Roman" w:hAnsiTheme="majorBidi" w:cstheme="majorBidi"/>
          <w:u w:val="single"/>
        </w:rPr>
        <w:t xml:space="preserve">Exhibition: </w:t>
      </w:r>
    </w:p>
    <w:p w:rsidR="008423B7" w:rsidRDefault="00D84B97" w:rsidP="009E2951">
      <w:pPr>
        <w:pStyle w:val="ListParagraph"/>
        <w:jc w:val="both"/>
        <w:rPr>
          <w:rFonts w:asciiTheme="majorBidi" w:eastAsia="Times New Roman" w:hAnsiTheme="majorBidi" w:cstheme="majorBidi"/>
        </w:rPr>
      </w:pPr>
      <w:r>
        <w:rPr>
          <w:rFonts w:asciiTheme="majorBidi" w:eastAsia="Times New Roman" w:hAnsiTheme="majorBidi" w:cstheme="majorBidi"/>
        </w:rPr>
        <w:t xml:space="preserve">Knowing the other </w:t>
      </w:r>
      <w:r w:rsidR="008423B7">
        <w:rPr>
          <w:rFonts w:asciiTheme="majorBidi" w:eastAsia="Times New Roman" w:hAnsiTheme="majorBidi" w:cstheme="majorBidi"/>
        </w:rPr>
        <w:t>and</w:t>
      </w:r>
      <w:r w:rsidR="005C2678">
        <w:rPr>
          <w:rFonts w:asciiTheme="majorBidi" w:eastAsia="Times New Roman" w:hAnsiTheme="majorBidi" w:cstheme="majorBidi"/>
        </w:rPr>
        <w:t xml:space="preserve"> discover</w:t>
      </w:r>
      <w:r w:rsidR="008423B7">
        <w:rPr>
          <w:rFonts w:asciiTheme="majorBidi" w:eastAsia="Times New Roman" w:hAnsiTheme="majorBidi" w:cstheme="majorBidi"/>
        </w:rPr>
        <w:t>ing</w:t>
      </w:r>
      <w:r w:rsidR="005C2678">
        <w:rPr>
          <w:rFonts w:asciiTheme="majorBidi" w:eastAsia="Times New Roman" w:hAnsiTheme="majorBidi" w:cstheme="majorBidi"/>
        </w:rPr>
        <w:t xml:space="preserve"> the everyday reality of youths around the Arab countries</w:t>
      </w:r>
      <w:r w:rsidR="008423B7">
        <w:rPr>
          <w:rFonts w:asciiTheme="majorBidi" w:eastAsia="Times New Roman" w:hAnsiTheme="majorBidi" w:cstheme="majorBidi"/>
        </w:rPr>
        <w:t xml:space="preserve"> is important</w:t>
      </w:r>
      <w:r w:rsidR="005C2678">
        <w:rPr>
          <w:rFonts w:asciiTheme="majorBidi" w:eastAsia="Times New Roman" w:hAnsiTheme="majorBidi" w:cstheme="majorBidi"/>
        </w:rPr>
        <w:t>, therefore h</w:t>
      </w:r>
      <w:r w:rsidR="00A617C2">
        <w:rPr>
          <w:rFonts w:asciiTheme="majorBidi" w:eastAsia="Times New Roman" w:hAnsiTheme="majorBidi" w:cstheme="majorBidi"/>
        </w:rPr>
        <w:t xml:space="preserve">olding an </w:t>
      </w:r>
      <w:r w:rsidR="00A617C2" w:rsidRPr="009E2951">
        <w:rPr>
          <w:rFonts w:asciiTheme="majorBidi" w:eastAsia="Times New Roman" w:hAnsiTheme="majorBidi" w:cstheme="majorBidi"/>
        </w:rPr>
        <w:t>exhibition</w:t>
      </w:r>
      <w:r w:rsidR="00A617C2">
        <w:rPr>
          <w:rFonts w:asciiTheme="majorBidi" w:eastAsia="Times New Roman" w:hAnsiTheme="majorBidi" w:cstheme="majorBidi"/>
        </w:rPr>
        <w:t xml:space="preserve"> </w:t>
      </w:r>
      <w:r w:rsidR="00754595">
        <w:rPr>
          <w:rFonts w:asciiTheme="majorBidi" w:eastAsia="Times New Roman" w:hAnsiTheme="majorBidi" w:cstheme="majorBidi"/>
        </w:rPr>
        <w:t xml:space="preserve">including booths for </w:t>
      </w:r>
      <w:r w:rsidR="00F8220E">
        <w:rPr>
          <w:rFonts w:asciiTheme="majorBidi" w:eastAsia="Times New Roman" w:hAnsiTheme="majorBidi" w:cstheme="majorBidi"/>
        </w:rPr>
        <w:t>all</w:t>
      </w:r>
      <w:r w:rsidR="00754595">
        <w:rPr>
          <w:rFonts w:asciiTheme="majorBidi" w:eastAsia="Times New Roman" w:hAnsiTheme="majorBidi" w:cstheme="majorBidi"/>
        </w:rPr>
        <w:t xml:space="preserve"> Arab </w:t>
      </w:r>
      <w:r w:rsidR="003C6ADC">
        <w:rPr>
          <w:rFonts w:asciiTheme="majorBidi" w:eastAsia="Times New Roman" w:hAnsiTheme="majorBidi" w:cstheme="majorBidi"/>
        </w:rPr>
        <w:t>delegate</w:t>
      </w:r>
      <w:r w:rsidR="00F8220E">
        <w:rPr>
          <w:rFonts w:asciiTheme="majorBidi" w:eastAsia="Times New Roman" w:hAnsiTheme="majorBidi" w:cstheme="majorBidi"/>
        </w:rPr>
        <w:t>s</w:t>
      </w:r>
      <w:r w:rsidR="00754595">
        <w:rPr>
          <w:rFonts w:asciiTheme="majorBidi" w:eastAsia="Times New Roman" w:hAnsiTheme="majorBidi" w:cstheme="majorBidi"/>
        </w:rPr>
        <w:t xml:space="preserve"> </w:t>
      </w:r>
      <w:r w:rsidR="00037A3D">
        <w:rPr>
          <w:rFonts w:asciiTheme="majorBidi" w:eastAsia="Times New Roman" w:hAnsiTheme="majorBidi" w:cstheme="majorBidi"/>
        </w:rPr>
        <w:t>exhibiting</w:t>
      </w:r>
      <w:r w:rsidR="00CE1BF1">
        <w:rPr>
          <w:rFonts w:asciiTheme="majorBidi" w:eastAsia="Times New Roman" w:hAnsiTheme="majorBidi" w:cstheme="majorBidi"/>
        </w:rPr>
        <w:t xml:space="preserve"> their most important projects</w:t>
      </w:r>
      <w:r w:rsidR="00754595">
        <w:rPr>
          <w:rFonts w:asciiTheme="majorBidi" w:eastAsia="Times New Roman" w:hAnsiTheme="majorBidi" w:cstheme="majorBidi"/>
        </w:rPr>
        <w:t xml:space="preserve"> </w:t>
      </w:r>
      <w:r w:rsidR="003C6ADC">
        <w:rPr>
          <w:rFonts w:asciiTheme="majorBidi" w:eastAsia="Times New Roman" w:hAnsiTheme="majorBidi" w:cstheme="majorBidi"/>
        </w:rPr>
        <w:t>as well as</w:t>
      </w:r>
      <w:r w:rsidR="00754595">
        <w:rPr>
          <w:rFonts w:asciiTheme="majorBidi" w:eastAsia="Times New Roman" w:hAnsiTheme="majorBidi" w:cstheme="majorBidi"/>
        </w:rPr>
        <w:t xml:space="preserve"> most famous symbols of their countries such as costume, flag and similar items would </w:t>
      </w:r>
      <w:r w:rsidR="00F8220E">
        <w:rPr>
          <w:rFonts w:asciiTheme="majorBidi" w:eastAsia="Times New Roman" w:hAnsiTheme="majorBidi" w:cstheme="majorBidi"/>
        </w:rPr>
        <w:t xml:space="preserve">facilitate </w:t>
      </w:r>
      <w:r w:rsidR="00754595">
        <w:rPr>
          <w:rFonts w:asciiTheme="majorBidi" w:eastAsia="Times New Roman" w:hAnsiTheme="majorBidi" w:cstheme="majorBidi"/>
        </w:rPr>
        <w:t>defin</w:t>
      </w:r>
      <w:r w:rsidR="00F8220E">
        <w:rPr>
          <w:rFonts w:asciiTheme="majorBidi" w:eastAsia="Times New Roman" w:hAnsiTheme="majorBidi" w:cstheme="majorBidi"/>
        </w:rPr>
        <w:t>ing</w:t>
      </w:r>
      <w:r w:rsidR="00754595">
        <w:rPr>
          <w:rFonts w:asciiTheme="majorBidi" w:eastAsia="Times New Roman" w:hAnsiTheme="majorBidi" w:cstheme="majorBidi"/>
        </w:rPr>
        <w:t xml:space="preserve"> their count</w:t>
      </w:r>
      <w:r w:rsidR="003C6ADC">
        <w:rPr>
          <w:rFonts w:asciiTheme="majorBidi" w:eastAsia="Times New Roman" w:hAnsiTheme="majorBidi" w:cstheme="majorBidi"/>
        </w:rPr>
        <w:t>ries to the other</w:t>
      </w:r>
      <w:r w:rsidR="006D1A07">
        <w:rPr>
          <w:rFonts w:asciiTheme="majorBidi" w:eastAsia="Times New Roman" w:hAnsiTheme="majorBidi" w:cstheme="majorBidi"/>
        </w:rPr>
        <w:t>s</w:t>
      </w:r>
      <w:r w:rsidR="003C6ADC">
        <w:rPr>
          <w:rFonts w:asciiTheme="majorBidi" w:eastAsia="Times New Roman" w:hAnsiTheme="majorBidi" w:cstheme="majorBidi"/>
        </w:rPr>
        <w:t xml:space="preserve">. </w:t>
      </w:r>
    </w:p>
    <w:p w:rsidR="008A53DA" w:rsidRDefault="00A617C2" w:rsidP="00742BBC">
      <w:pPr>
        <w:pStyle w:val="ListParagraph"/>
        <w:jc w:val="both"/>
        <w:rPr>
          <w:rFonts w:asciiTheme="majorBidi" w:eastAsia="Times New Roman" w:hAnsiTheme="majorBidi" w:cstheme="majorBidi"/>
        </w:rPr>
      </w:pPr>
      <w:r>
        <w:rPr>
          <w:rFonts w:asciiTheme="majorBidi" w:eastAsia="Times New Roman" w:hAnsiTheme="majorBidi" w:cstheme="majorBidi"/>
        </w:rPr>
        <w:t xml:space="preserve">The exhibition </w:t>
      </w:r>
      <w:r w:rsidR="005C2678">
        <w:rPr>
          <w:rFonts w:asciiTheme="majorBidi" w:eastAsia="Times New Roman" w:hAnsiTheme="majorBidi" w:cstheme="majorBidi"/>
        </w:rPr>
        <w:t>might be</w:t>
      </w:r>
      <w:r>
        <w:rPr>
          <w:rFonts w:asciiTheme="majorBidi" w:eastAsia="Times New Roman" w:hAnsiTheme="majorBidi" w:cstheme="majorBidi"/>
        </w:rPr>
        <w:t xml:space="preserve"> open to the general public as well as t</w:t>
      </w:r>
      <w:r w:rsidR="005C2678">
        <w:rPr>
          <w:rFonts w:asciiTheme="majorBidi" w:eastAsia="Times New Roman" w:hAnsiTheme="majorBidi" w:cstheme="majorBidi"/>
        </w:rPr>
        <w:t>he delegates</w:t>
      </w:r>
      <w:r w:rsidR="00BF4CA4">
        <w:rPr>
          <w:rFonts w:asciiTheme="majorBidi" w:eastAsia="Times New Roman" w:hAnsiTheme="majorBidi" w:cstheme="majorBidi"/>
        </w:rPr>
        <w:t xml:space="preserve"> for the public benefit</w:t>
      </w:r>
      <w:r w:rsidR="005C2678">
        <w:rPr>
          <w:rFonts w:asciiTheme="majorBidi" w:eastAsia="Times New Roman" w:hAnsiTheme="majorBidi" w:cstheme="majorBidi"/>
        </w:rPr>
        <w:t>.</w:t>
      </w:r>
    </w:p>
    <w:p w:rsidR="00605DA1" w:rsidRDefault="00605DA1" w:rsidP="00E5115C">
      <w:pPr>
        <w:jc w:val="both"/>
        <w:rPr>
          <w:rFonts w:asciiTheme="majorBidi" w:eastAsia="Times New Roman" w:hAnsiTheme="majorBidi" w:cstheme="majorBidi"/>
        </w:rPr>
      </w:pPr>
    </w:p>
    <w:p w:rsidR="00605DA1" w:rsidRDefault="00605DA1" w:rsidP="00E5115C">
      <w:pPr>
        <w:jc w:val="both"/>
        <w:rPr>
          <w:rFonts w:asciiTheme="majorBidi" w:eastAsia="Times New Roman" w:hAnsiTheme="majorBidi" w:cstheme="majorBidi"/>
        </w:rPr>
      </w:pPr>
    </w:p>
    <w:p w:rsidR="008A53DA" w:rsidRDefault="008A53DA" w:rsidP="00E5115C">
      <w:pPr>
        <w:jc w:val="both"/>
        <w:rPr>
          <w:rFonts w:asciiTheme="majorBidi" w:eastAsia="Times New Roman" w:hAnsiTheme="majorBidi" w:cstheme="majorBidi"/>
        </w:rPr>
      </w:pPr>
    </w:p>
    <w:p w:rsidR="008A53DA" w:rsidRDefault="008A53DA" w:rsidP="00E5115C">
      <w:pPr>
        <w:jc w:val="both"/>
        <w:rPr>
          <w:rFonts w:asciiTheme="majorBidi" w:eastAsia="Times New Roman" w:hAnsiTheme="majorBidi" w:cstheme="majorBidi"/>
        </w:rPr>
      </w:pPr>
    </w:p>
    <w:p w:rsidR="008A53DA" w:rsidRDefault="008A53DA" w:rsidP="00E5115C">
      <w:pPr>
        <w:jc w:val="both"/>
        <w:rPr>
          <w:rFonts w:asciiTheme="majorBidi" w:eastAsia="Times New Roman" w:hAnsiTheme="majorBidi" w:cstheme="majorBidi"/>
        </w:rPr>
      </w:pPr>
    </w:p>
    <w:sectPr w:rsidR="008A53DA" w:rsidSect="00742BBC">
      <w:footerReference w:type="default" r:id="rId8"/>
      <w:pgSz w:w="12240" w:h="15840"/>
      <w:pgMar w:top="1008" w:right="1440" w:bottom="1008"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7440" w:rsidRDefault="00547440" w:rsidP="00FE49E3">
      <w:r>
        <w:separator/>
      </w:r>
    </w:p>
  </w:endnote>
  <w:endnote w:type="continuationSeparator" w:id="1">
    <w:p w:rsidR="00547440" w:rsidRDefault="00547440" w:rsidP="00FE49E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49E3" w:rsidRDefault="00FE49E3" w:rsidP="00FE49E3">
    <w:pPr>
      <w:pStyle w:val="Footer"/>
      <w:ind w:left="720"/>
    </w:pPr>
  </w:p>
  <w:p w:rsidR="00FE49E3" w:rsidRDefault="00FE49E3" w:rsidP="00FE49E3">
    <w:pPr>
      <w:pStyle w:val="Footer"/>
      <w:ind w:left="720"/>
    </w:pPr>
  </w:p>
  <w:p w:rsidR="00FE49E3" w:rsidRDefault="00FE49E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7440" w:rsidRDefault="00547440" w:rsidP="00FE49E3">
      <w:r>
        <w:separator/>
      </w:r>
    </w:p>
  </w:footnote>
  <w:footnote w:type="continuationSeparator" w:id="1">
    <w:p w:rsidR="00547440" w:rsidRDefault="00547440" w:rsidP="00FE49E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F0653"/>
    <w:multiLevelType w:val="multilevel"/>
    <w:tmpl w:val="BC942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C379F4"/>
    <w:multiLevelType w:val="multilevel"/>
    <w:tmpl w:val="B7245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983106"/>
    <w:multiLevelType w:val="hybridMultilevel"/>
    <w:tmpl w:val="EDA0CA7C"/>
    <w:lvl w:ilvl="0" w:tplc="8902B8EC">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2237A6"/>
    <w:multiLevelType w:val="hybridMultilevel"/>
    <w:tmpl w:val="0DC47C08"/>
    <w:lvl w:ilvl="0" w:tplc="F4C82F5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A05AD0"/>
    <w:multiLevelType w:val="multilevel"/>
    <w:tmpl w:val="4E220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56013AC"/>
    <w:multiLevelType w:val="hybridMultilevel"/>
    <w:tmpl w:val="64D0F2F4"/>
    <w:lvl w:ilvl="0" w:tplc="5AD89A2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76877D7"/>
    <w:multiLevelType w:val="hybridMultilevel"/>
    <w:tmpl w:val="C83E91E0"/>
    <w:lvl w:ilvl="0" w:tplc="9A9CB7C0">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5B9A6B3C"/>
    <w:multiLevelType w:val="multilevel"/>
    <w:tmpl w:val="B218E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2D548F7"/>
    <w:multiLevelType w:val="hybridMultilevel"/>
    <w:tmpl w:val="132A84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68129FD"/>
    <w:multiLevelType w:val="hybridMultilevel"/>
    <w:tmpl w:val="FE84D3A0"/>
    <w:lvl w:ilvl="0" w:tplc="67F0C32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E7E0251"/>
    <w:multiLevelType w:val="hybridMultilevel"/>
    <w:tmpl w:val="3EC0C5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5"/>
  </w:num>
  <w:num w:numId="4">
    <w:abstractNumId w:val="9"/>
  </w:num>
  <w:num w:numId="5">
    <w:abstractNumId w:val="8"/>
  </w:num>
  <w:num w:numId="6">
    <w:abstractNumId w:val="10"/>
  </w:num>
  <w:num w:numId="7">
    <w:abstractNumId w:val="0"/>
  </w:num>
  <w:num w:numId="8">
    <w:abstractNumId w:val="1"/>
  </w:num>
  <w:num w:numId="9">
    <w:abstractNumId w:val="2"/>
  </w:num>
  <w:num w:numId="10">
    <w:abstractNumId w:val="6"/>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4A2F00"/>
    <w:rsid w:val="00033183"/>
    <w:rsid w:val="0003501C"/>
    <w:rsid w:val="00037A3D"/>
    <w:rsid w:val="00055D58"/>
    <w:rsid w:val="00066246"/>
    <w:rsid w:val="000E50D7"/>
    <w:rsid w:val="00111DE7"/>
    <w:rsid w:val="001229C7"/>
    <w:rsid w:val="0013291F"/>
    <w:rsid w:val="00143496"/>
    <w:rsid w:val="0014492F"/>
    <w:rsid w:val="0015670F"/>
    <w:rsid w:val="00160215"/>
    <w:rsid w:val="00176014"/>
    <w:rsid w:val="001B62A4"/>
    <w:rsid w:val="001D2AA2"/>
    <w:rsid w:val="002202F1"/>
    <w:rsid w:val="002554AD"/>
    <w:rsid w:val="002571DA"/>
    <w:rsid w:val="0028587D"/>
    <w:rsid w:val="00285E3F"/>
    <w:rsid w:val="002A3D2B"/>
    <w:rsid w:val="00323307"/>
    <w:rsid w:val="00344869"/>
    <w:rsid w:val="003758FA"/>
    <w:rsid w:val="003B7AF4"/>
    <w:rsid w:val="003C6ADC"/>
    <w:rsid w:val="003D5BD3"/>
    <w:rsid w:val="003F2759"/>
    <w:rsid w:val="004327D0"/>
    <w:rsid w:val="00435FA4"/>
    <w:rsid w:val="00462F2B"/>
    <w:rsid w:val="004A2E99"/>
    <w:rsid w:val="004A2F00"/>
    <w:rsid w:val="004C5CB6"/>
    <w:rsid w:val="004C7389"/>
    <w:rsid w:val="004E4E93"/>
    <w:rsid w:val="004E7F8E"/>
    <w:rsid w:val="00516079"/>
    <w:rsid w:val="00535101"/>
    <w:rsid w:val="0054491D"/>
    <w:rsid w:val="00547440"/>
    <w:rsid w:val="00551E39"/>
    <w:rsid w:val="0055620F"/>
    <w:rsid w:val="00556DC9"/>
    <w:rsid w:val="005710D2"/>
    <w:rsid w:val="005C2678"/>
    <w:rsid w:val="005F3526"/>
    <w:rsid w:val="005F6D42"/>
    <w:rsid w:val="00605DA1"/>
    <w:rsid w:val="00613202"/>
    <w:rsid w:val="006A1F62"/>
    <w:rsid w:val="006D1A07"/>
    <w:rsid w:val="006D46DA"/>
    <w:rsid w:val="006E21E7"/>
    <w:rsid w:val="00742BBC"/>
    <w:rsid w:val="00754595"/>
    <w:rsid w:val="007806E9"/>
    <w:rsid w:val="00790320"/>
    <w:rsid w:val="007B18B7"/>
    <w:rsid w:val="007D4799"/>
    <w:rsid w:val="007E41D4"/>
    <w:rsid w:val="008301EA"/>
    <w:rsid w:val="008423B7"/>
    <w:rsid w:val="00885DE7"/>
    <w:rsid w:val="008925AB"/>
    <w:rsid w:val="0089461B"/>
    <w:rsid w:val="008A53DA"/>
    <w:rsid w:val="008A681B"/>
    <w:rsid w:val="009053E5"/>
    <w:rsid w:val="00942165"/>
    <w:rsid w:val="00987600"/>
    <w:rsid w:val="009B25DA"/>
    <w:rsid w:val="009D3493"/>
    <w:rsid w:val="009E2951"/>
    <w:rsid w:val="00A2162A"/>
    <w:rsid w:val="00A23624"/>
    <w:rsid w:val="00A60EA4"/>
    <w:rsid w:val="00A617C2"/>
    <w:rsid w:val="00A85D04"/>
    <w:rsid w:val="00A85F6C"/>
    <w:rsid w:val="00AB3DFB"/>
    <w:rsid w:val="00AB67FC"/>
    <w:rsid w:val="00B225E5"/>
    <w:rsid w:val="00BA36D8"/>
    <w:rsid w:val="00BB023E"/>
    <w:rsid w:val="00BC2A5C"/>
    <w:rsid w:val="00BD029E"/>
    <w:rsid w:val="00BF336D"/>
    <w:rsid w:val="00BF4CA4"/>
    <w:rsid w:val="00C04855"/>
    <w:rsid w:val="00C44FA9"/>
    <w:rsid w:val="00C56D8F"/>
    <w:rsid w:val="00C9527B"/>
    <w:rsid w:val="00C972A7"/>
    <w:rsid w:val="00CC4BE6"/>
    <w:rsid w:val="00CE1BF1"/>
    <w:rsid w:val="00CF5016"/>
    <w:rsid w:val="00D00ABA"/>
    <w:rsid w:val="00D143D1"/>
    <w:rsid w:val="00D211E0"/>
    <w:rsid w:val="00D25AF5"/>
    <w:rsid w:val="00D50DFF"/>
    <w:rsid w:val="00D53230"/>
    <w:rsid w:val="00D808C6"/>
    <w:rsid w:val="00D84B97"/>
    <w:rsid w:val="00D86BA6"/>
    <w:rsid w:val="00D86FAA"/>
    <w:rsid w:val="00DD2794"/>
    <w:rsid w:val="00DD509A"/>
    <w:rsid w:val="00E11D66"/>
    <w:rsid w:val="00E3550D"/>
    <w:rsid w:val="00E5115C"/>
    <w:rsid w:val="00E81181"/>
    <w:rsid w:val="00ED1084"/>
    <w:rsid w:val="00EF4D10"/>
    <w:rsid w:val="00F00291"/>
    <w:rsid w:val="00F36299"/>
    <w:rsid w:val="00F4311D"/>
    <w:rsid w:val="00F8220E"/>
    <w:rsid w:val="00FB0E68"/>
    <w:rsid w:val="00FD03EE"/>
    <w:rsid w:val="00FD0903"/>
    <w:rsid w:val="00FE49E3"/>
    <w:rsid w:val="00FE6901"/>
    <w:rsid w:val="00FF0C8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29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A2F00"/>
    <w:rPr>
      <w:strike w:val="0"/>
      <w:dstrike w:val="0"/>
      <w:color w:val="0000FF"/>
      <w:u w:val="none"/>
      <w:effect w:val="none"/>
    </w:rPr>
  </w:style>
  <w:style w:type="paragraph" w:customStyle="1" w:styleId="style2">
    <w:name w:val="style2"/>
    <w:basedOn w:val="Normal"/>
    <w:rsid w:val="004A2F00"/>
    <w:pPr>
      <w:spacing w:before="100" w:beforeAutospacing="1" w:after="100" w:afterAutospacing="1" w:line="217" w:lineRule="atLeast"/>
      <w:ind w:left="82"/>
    </w:pPr>
    <w:rPr>
      <w:rFonts w:ascii="Arial" w:eastAsia="Times New Roman" w:hAnsi="Arial" w:cs="Arial"/>
      <w:color w:val="666666"/>
      <w:sz w:val="15"/>
      <w:szCs w:val="15"/>
    </w:rPr>
  </w:style>
  <w:style w:type="character" w:customStyle="1" w:styleId="wycntitle1">
    <w:name w:val="wyc_n_title1"/>
    <w:basedOn w:val="DefaultParagraphFont"/>
    <w:rsid w:val="004A2F00"/>
    <w:rPr>
      <w:rFonts w:ascii="Arial" w:hAnsi="Arial" w:cs="Arial" w:hint="default"/>
      <w:b/>
      <w:bCs/>
      <w:color w:val="0072A8"/>
      <w:sz w:val="18"/>
      <w:szCs w:val="18"/>
    </w:rPr>
  </w:style>
  <w:style w:type="character" w:customStyle="1" w:styleId="maintext1">
    <w:name w:val="maintext1"/>
    <w:basedOn w:val="DefaultParagraphFont"/>
    <w:rsid w:val="004A2F00"/>
    <w:rPr>
      <w:rFonts w:ascii="Helvetica" w:hAnsi="Helvetica" w:cs="Helvetica" w:hint="default"/>
      <w:color w:val="666666"/>
      <w:sz w:val="15"/>
      <w:szCs w:val="15"/>
    </w:rPr>
  </w:style>
  <w:style w:type="character" w:styleId="HTMLSample">
    <w:name w:val="HTML Sample"/>
    <w:basedOn w:val="DefaultParagraphFont"/>
    <w:uiPriority w:val="99"/>
    <w:semiHidden/>
    <w:unhideWhenUsed/>
    <w:rsid w:val="004A2F00"/>
    <w:rPr>
      <w:rFonts w:ascii="Courier New" w:eastAsia="Times New Roman" w:hAnsi="Courier New" w:cs="Courier New"/>
    </w:rPr>
  </w:style>
  <w:style w:type="character" w:styleId="Strong">
    <w:name w:val="Strong"/>
    <w:basedOn w:val="DefaultParagraphFont"/>
    <w:uiPriority w:val="22"/>
    <w:qFormat/>
    <w:rsid w:val="004A2F00"/>
    <w:rPr>
      <w:b/>
      <w:bCs/>
    </w:rPr>
  </w:style>
  <w:style w:type="character" w:customStyle="1" w:styleId="style91">
    <w:name w:val="style91"/>
    <w:basedOn w:val="DefaultParagraphFont"/>
    <w:rsid w:val="004A2F00"/>
    <w:rPr>
      <w:rFonts w:ascii="Arial" w:hAnsi="Arial" w:cs="Arial" w:hint="default"/>
      <w:b w:val="0"/>
      <w:bCs w:val="0"/>
      <w:i/>
      <w:iCs/>
      <w:smallCaps w:val="0"/>
      <w:color w:val="666666"/>
      <w:sz w:val="14"/>
      <w:szCs w:val="14"/>
    </w:rPr>
  </w:style>
  <w:style w:type="paragraph" w:styleId="NormalWeb">
    <w:name w:val="Normal (Web)"/>
    <w:basedOn w:val="Normal"/>
    <w:uiPriority w:val="99"/>
    <w:unhideWhenUsed/>
    <w:rsid w:val="004A2F00"/>
    <w:pPr>
      <w:spacing w:before="100" w:beforeAutospacing="1" w:after="100" w:afterAutospacing="1"/>
    </w:pPr>
    <w:rPr>
      <w:rFonts w:ascii="Times New Roman" w:eastAsia="Times New Roman" w:hAnsi="Times New Roman" w:cs="Times New Roman"/>
      <w:sz w:val="24"/>
      <w:szCs w:val="24"/>
    </w:rPr>
  </w:style>
  <w:style w:type="character" w:customStyle="1" w:styleId="style81">
    <w:name w:val="style81"/>
    <w:basedOn w:val="DefaultParagraphFont"/>
    <w:rsid w:val="004A2F00"/>
    <w:rPr>
      <w:rFonts w:ascii="Helvetica" w:hAnsi="Helvetica" w:cs="Helvetica" w:hint="default"/>
      <w:b/>
      <w:bCs/>
      <w:color w:val="666666"/>
      <w:sz w:val="15"/>
      <w:szCs w:val="15"/>
    </w:rPr>
  </w:style>
  <w:style w:type="character" w:customStyle="1" w:styleId="wycnside1">
    <w:name w:val="wyc_n_side1"/>
    <w:basedOn w:val="DefaultParagraphFont"/>
    <w:rsid w:val="004A2F00"/>
    <w:rPr>
      <w:rFonts w:ascii="Arial" w:hAnsi="Arial" w:cs="Arial" w:hint="default"/>
      <w:b/>
      <w:bCs/>
      <w:color w:val="CD4F02"/>
      <w:sz w:val="16"/>
      <w:szCs w:val="16"/>
    </w:rPr>
  </w:style>
  <w:style w:type="paragraph" w:styleId="BalloonText">
    <w:name w:val="Balloon Text"/>
    <w:basedOn w:val="Normal"/>
    <w:link w:val="BalloonTextChar"/>
    <w:uiPriority w:val="99"/>
    <w:semiHidden/>
    <w:unhideWhenUsed/>
    <w:rsid w:val="004A2F00"/>
    <w:rPr>
      <w:rFonts w:ascii="Tahoma" w:hAnsi="Tahoma" w:cs="Tahoma"/>
      <w:sz w:val="16"/>
      <w:szCs w:val="16"/>
    </w:rPr>
  </w:style>
  <w:style w:type="character" w:customStyle="1" w:styleId="BalloonTextChar">
    <w:name w:val="Balloon Text Char"/>
    <w:basedOn w:val="DefaultParagraphFont"/>
    <w:link w:val="BalloonText"/>
    <w:uiPriority w:val="99"/>
    <w:semiHidden/>
    <w:rsid w:val="004A2F00"/>
    <w:rPr>
      <w:rFonts w:ascii="Tahoma" w:hAnsi="Tahoma" w:cs="Tahoma"/>
      <w:sz w:val="16"/>
      <w:szCs w:val="16"/>
    </w:rPr>
  </w:style>
  <w:style w:type="paragraph" w:styleId="Header">
    <w:name w:val="header"/>
    <w:basedOn w:val="Normal"/>
    <w:link w:val="HeaderChar"/>
    <w:uiPriority w:val="99"/>
    <w:semiHidden/>
    <w:unhideWhenUsed/>
    <w:rsid w:val="00FE49E3"/>
    <w:pPr>
      <w:tabs>
        <w:tab w:val="center" w:pos="4680"/>
        <w:tab w:val="right" w:pos="9360"/>
      </w:tabs>
    </w:pPr>
  </w:style>
  <w:style w:type="character" w:customStyle="1" w:styleId="HeaderChar">
    <w:name w:val="Header Char"/>
    <w:basedOn w:val="DefaultParagraphFont"/>
    <w:link w:val="Header"/>
    <w:uiPriority w:val="99"/>
    <w:semiHidden/>
    <w:rsid w:val="00FE49E3"/>
  </w:style>
  <w:style w:type="paragraph" w:styleId="Footer">
    <w:name w:val="footer"/>
    <w:basedOn w:val="Normal"/>
    <w:link w:val="FooterChar"/>
    <w:uiPriority w:val="99"/>
    <w:unhideWhenUsed/>
    <w:rsid w:val="00FE49E3"/>
    <w:pPr>
      <w:tabs>
        <w:tab w:val="center" w:pos="4680"/>
        <w:tab w:val="right" w:pos="9360"/>
      </w:tabs>
    </w:pPr>
  </w:style>
  <w:style w:type="character" w:customStyle="1" w:styleId="FooterChar">
    <w:name w:val="Footer Char"/>
    <w:basedOn w:val="DefaultParagraphFont"/>
    <w:link w:val="Footer"/>
    <w:uiPriority w:val="99"/>
    <w:rsid w:val="00FE49E3"/>
  </w:style>
  <w:style w:type="paragraph" w:styleId="EndnoteText">
    <w:name w:val="endnote text"/>
    <w:basedOn w:val="Normal"/>
    <w:link w:val="EndnoteTextChar"/>
    <w:uiPriority w:val="99"/>
    <w:semiHidden/>
    <w:unhideWhenUsed/>
    <w:rsid w:val="00FE49E3"/>
    <w:rPr>
      <w:sz w:val="20"/>
      <w:szCs w:val="20"/>
    </w:rPr>
  </w:style>
  <w:style w:type="character" w:customStyle="1" w:styleId="EndnoteTextChar">
    <w:name w:val="Endnote Text Char"/>
    <w:basedOn w:val="DefaultParagraphFont"/>
    <w:link w:val="EndnoteText"/>
    <w:uiPriority w:val="99"/>
    <w:semiHidden/>
    <w:rsid w:val="00FE49E3"/>
    <w:rPr>
      <w:sz w:val="20"/>
      <w:szCs w:val="20"/>
    </w:rPr>
  </w:style>
  <w:style w:type="character" w:styleId="EndnoteReference">
    <w:name w:val="endnote reference"/>
    <w:basedOn w:val="DefaultParagraphFont"/>
    <w:uiPriority w:val="99"/>
    <w:semiHidden/>
    <w:unhideWhenUsed/>
    <w:rsid w:val="00FE49E3"/>
    <w:rPr>
      <w:vertAlign w:val="superscript"/>
    </w:rPr>
  </w:style>
  <w:style w:type="paragraph" w:styleId="FootnoteText">
    <w:name w:val="footnote text"/>
    <w:basedOn w:val="Normal"/>
    <w:link w:val="FootnoteTextChar"/>
    <w:uiPriority w:val="99"/>
    <w:semiHidden/>
    <w:unhideWhenUsed/>
    <w:rsid w:val="00FE49E3"/>
    <w:rPr>
      <w:sz w:val="20"/>
      <w:szCs w:val="20"/>
    </w:rPr>
  </w:style>
  <w:style w:type="character" w:customStyle="1" w:styleId="FootnoteTextChar">
    <w:name w:val="Footnote Text Char"/>
    <w:basedOn w:val="DefaultParagraphFont"/>
    <w:link w:val="FootnoteText"/>
    <w:uiPriority w:val="99"/>
    <w:semiHidden/>
    <w:rsid w:val="00FE49E3"/>
    <w:rPr>
      <w:sz w:val="20"/>
      <w:szCs w:val="20"/>
    </w:rPr>
  </w:style>
  <w:style w:type="character" w:styleId="FootnoteReference">
    <w:name w:val="footnote reference"/>
    <w:basedOn w:val="DefaultParagraphFont"/>
    <w:uiPriority w:val="99"/>
    <w:semiHidden/>
    <w:unhideWhenUsed/>
    <w:rsid w:val="00FE49E3"/>
    <w:rPr>
      <w:vertAlign w:val="superscript"/>
    </w:rPr>
  </w:style>
  <w:style w:type="paragraph" w:styleId="ListParagraph">
    <w:name w:val="List Paragraph"/>
    <w:basedOn w:val="Normal"/>
    <w:uiPriority w:val="34"/>
    <w:qFormat/>
    <w:rsid w:val="00A60EA4"/>
    <w:pPr>
      <w:ind w:left="720"/>
      <w:contextualSpacing/>
    </w:pPr>
  </w:style>
  <w:style w:type="paragraph" w:customStyle="1" w:styleId="style8">
    <w:name w:val="style8"/>
    <w:basedOn w:val="Normal"/>
    <w:rsid w:val="00D50DFF"/>
    <w:pPr>
      <w:spacing w:before="100" w:beforeAutospacing="1" w:after="100" w:afterAutospacing="1"/>
    </w:pPr>
    <w:rPr>
      <w:rFonts w:ascii="Arial" w:eastAsia="Times New Roman" w:hAnsi="Arial" w:cs="Arial"/>
      <w:b/>
      <w:bCs/>
      <w:color w:val="666666"/>
      <w:sz w:val="15"/>
      <w:szCs w:val="15"/>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607460-CB32-45CA-89A8-DB274F6E3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838</TotalTime>
  <Pages>4</Pages>
  <Words>1539</Words>
  <Characters>8778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Bibliotheca Alexandrina</Company>
  <LinksUpToDate>false</LinksUpToDate>
  <CharactersWithSpaces>10297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sally.wissa</dc:creator>
  <cp:keywords/>
  <dc:description/>
  <cp:lastModifiedBy>sally.wissa</cp:lastModifiedBy>
  <cp:revision>112</cp:revision>
  <dcterms:created xsi:type="dcterms:W3CDTF">2008-08-25T10:35:00Z</dcterms:created>
  <dcterms:modified xsi:type="dcterms:W3CDTF">2008-09-02T10:46:00Z</dcterms:modified>
</cp:coreProperties>
</file>